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9388A" w14:textId="77777777" w:rsidR="00225EFF" w:rsidRDefault="00C726CC">
      <w:pPr>
        <w:pStyle w:val="Textbody"/>
        <w:autoSpaceDE w:val="0"/>
        <w:jc w:val="center"/>
      </w:pPr>
      <w:r>
        <w:rPr>
          <w:rFonts w:ascii="標楷體" w:eastAsia="標楷體" w:hAnsi="標楷體" w:cs="微軟正黑體"/>
          <w:b/>
          <w:kern w:val="0"/>
          <w:sz w:val="36"/>
          <w:szCs w:val="36"/>
        </w:rPr>
        <w:t>切結書</w:t>
      </w:r>
    </w:p>
    <w:p w14:paraId="738AE24B" w14:textId="77777777" w:rsidR="00225EFF" w:rsidRDefault="00C726CC">
      <w:pPr>
        <w:pStyle w:val="Textbody"/>
        <w:autoSpaceDE w:val="0"/>
        <w:jc w:val="both"/>
      </w:pPr>
      <w:r>
        <w:rPr>
          <w:rFonts w:ascii="標楷體" w:eastAsia="標楷體" w:hAnsi="標楷體" w:cs="微軟正黑體"/>
          <w:kern w:val="0"/>
          <w:sz w:val="32"/>
          <w:szCs w:val="32"/>
        </w:rPr>
        <w:t xml:space="preserve">    </w:t>
      </w:r>
      <w:r>
        <w:rPr>
          <w:rFonts w:ascii="標楷體" w:eastAsia="標楷體" w:hAnsi="標楷體" w:cs="微軟正黑體"/>
          <w:kern w:val="0"/>
          <w:sz w:val="32"/>
          <w:szCs w:val="32"/>
        </w:rPr>
        <w:t>本公司起造之本市</w:t>
      </w:r>
      <w:r>
        <w:rPr>
          <w:rFonts w:ascii="標楷體" w:eastAsia="標楷體" w:hAnsi="標楷體" w:cs="微軟正黑體"/>
          <w:kern w:val="0"/>
          <w:sz w:val="32"/>
          <w:szCs w:val="32"/>
        </w:rPr>
        <w:t xml:space="preserve">   </w:t>
      </w:r>
      <w:r>
        <w:rPr>
          <w:rFonts w:ascii="標楷體" w:eastAsia="標楷體" w:hAnsi="標楷體" w:cs="CIDFont+F1"/>
          <w:kern w:val="0"/>
          <w:sz w:val="32"/>
          <w:szCs w:val="32"/>
        </w:rPr>
        <w:t xml:space="preserve"> </w:t>
      </w:r>
      <w:r>
        <w:rPr>
          <w:rFonts w:ascii="標楷體" w:eastAsia="標楷體" w:hAnsi="標楷體" w:cs="微軟正黑體"/>
          <w:kern w:val="0"/>
          <w:sz w:val="32"/>
          <w:szCs w:val="32"/>
        </w:rPr>
        <w:t>區</w:t>
      </w:r>
      <w:r>
        <w:rPr>
          <w:rFonts w:ascii="標楷體" w:eastAsia="標楷體" w:hAnsi="標楷體" w:cs="CIDFont+F1"/>
          <w:kern w:val="0"/>
          <w:sz w:val="32"/>
          <w:szCs w:val="32"/>
        </w:rPr>
        <w:t xml:space="preserve">    </w:t>
      </w:r>
      <w:r>
        <w:rPr>
          <w:rFonts w:ascii="標楷體" w:eastAsia="標楷體" w:hAnsi="標楷體" w:cs="微軟正黑體"/>
          <w:kern w:val="0"/>
          <w:sz w:val="32"/>
          <w:szCs w:val="32"/>
        </w:rPr>
        <w:t>段</w:t>
      </w:r>
      <w:r>
        <w:rPr>
          <w:rFonts w:ascii="標楷體" w:eastAsia="標楷體" w:hAnsi="標楷體" w:cs="CIDFont+F1"/>
          <w:kern w:val="0"/>
          <w:sz w:val="32"/>
          <w:szCs w:val="32"/>
        </w:rPr>
        <w:t xml:space="preserve">    </w:t>
      </w:r>
      <w:r>
        <w:rPr>
          <w:rFonts w:ascii="標楷體" w:eastAsia="標楷體" w:hAnsi="標楷體" w:cs="微軟正黑體"/>
          <w:kern w:val="0"/>
          <w:sz w:val="32"/>
          <w:szCs w:val="32"/>
        </w:rPr>
        <w:t>小段</w:t>
      </w:r>
      <w:r>
        <w:rPr>
          <w:rFonts w:ascii="標楷體" w:eastAsia="標楷體" w:hAnsi="標楷體" w:cs="微軟正黑體"/>
          <w:kern w:val="0"/>
          <w:sz w:val="32"/>
          <w:szCs w:val="32"/>
        </w:rPr>
        <w:t xml:space="preserve">  </w:t>
      </w:r>
      <w:r>
        <w:rPr>
          <w:rFonts w:ascii="標楷體" w:eastAsia="標楷體" w:hAnsi="標楷體" w:cs="CIDFont+F1"/>
          <w:kern w:val="0"/>
          <w:sz w:val="32"/>
          <w:szCs w:val="32"/>
        </w:rPr>
        <w:t xml:space="preserve"> </w:t>
      </w:r>
      <w:r>
        <w:rPr>
          <w:rFonts w:ascii="標楷體" w:eastAsia="標楷體" w:hAnsi="標楷體" w:cs="微軟正黑體"/>
          <w:kern w:val="0"/>
          <w:sz w:val="32"/>
          <w:szCs w:val="32"/>
        </w:rPr>
        <w:t>地號等</w:t>
      </w:r>
      <w:r>
        <w:rPr>
          <w:rFonts w:ascii="標楷體" w:eastAsia="標楷體" w:hAnsi="標楷體" w:cs="CIDFont+F1"/>
          <w:kern w:val="0"/>
          <w:sz w:val="32"/>
          <w:szCs w:val="32"/>
        </w:rPr>
        <w:t xml:space="preserve">  </w:t>
      </w:r>
      <w:r>
        <w:rPr>
          <w:rFonts w:ascii="標楷體" w:eastAsia="標楷體" w:hAnsi="標楷體" w:cs="微軟正黑體"/>
          <w:kern w:val="0"/>
          <w:sz w:val="32"/>
          <w:szCs w:val="32"/>
        </w:rPr>
        <w:t>筆土地重建計畫案</w:t>
      </w:r>
      <w:r>
        <w:rPr>
          <w:rFonts w:ascii="標楷體" w:eastAsia="標楷體" w:hAnsi="標楷體" w:cs="Malgun Gothic Semilight"/>
          <w:kern w:val="0"/>
          <w:sz w:val="32"/>
          <w:szCs w:val="32"/>
        </w:rPr>
        <w:t>，</w:t>
      </w:r>
      <w:r>
        <w:rPr>
          <w:rFonts w:ascii="標楷體" w:eastAsia="標楷體" w:hAnsi="標楷體" w:cs="微軟正黑體"/>
          <w:kern w:val="0"/>
          <w:sz w:val="32"/>
          <w:szCs w:val="32"/>
        </w:rPr>
        <w:t>已領得</w:t>
      </w:r>
      <w:r>
        <w:rPr>
          <w:rFonts w:ascii="標楷體" w:eastAsia="標楷體" w:hAnsi="標楷體" w:cs="CIDFont+F1"/>
          <w:kern w:val="0"/>
          <w:sz w:val="32"/>
          <w:szCs w:val="32"/>
        </w:rPr>
        <w:t xml:space="preserve">    </w:t>
      </w:r>
      <w:r>
        <w:rPr>
          <w:rFonts w:ascii="標楷體" w:eastAsia="標楷體" w:hAnsi="標楷體" w:cs="微軟正黑體"/>
          <w:kern w:val="0"/>
          <w:sz w:val="32"/>
          <w:szCs w:val="32"/>
        </w:rPr>
        <w:t>拆字第</w:t>
      </w:r>
      <w:r>
        <w:rPr>
          <w:rFonts w:ascii="標楷體" w:eastAsia="標楷體" w:hAnsi="標楷體" w:cs="微軟正黑體"/>
          <w:kern w:val="0"/>
          <w:sz w:val="32"/>
          <w:szCs w:val="32"/>
        </w:rPr>
        <w:t xml:space="preserve">   </w:t>
      </w:r>
      <w:r>
        <w:rPr>
          <w:rFonts w:ascii="標楷體" w:eastAsia="標楷體" w:hAnsi="標楷體" w:cs="CIDFont+F1"/>
          <w:kern w:val="0"/>
          <w:sz w:val="32"/>
          <w:szCs w:val="32"/>
        </w:rPr>
        <w:t xml:space="preserve"> </w:t>
      </w:r>
      <w:r>
        <w:rPr>
          <w:rFonts w:ascii="標楷體" w:eastAsia="標楷體" w:hAnsi="標楷體" w:cs="微軟正黑體"/>
          <w:kern w:val="0"/>
          <w:sz w:val="32"/>
          <w:szCs w:val="32"/>
        </w:rPr>
        <w:t>號拆除執照並拆除完竣</w:t>
      </w:r>
      <w:r>
        <w:rPr>
          <w:rFonts w:ascii="標楷體" w:eastAsia="標楷體" w:hAnsi="標楷體" w:cs="Malgun Gothic Semilight"/>
          <w:kern w:val="0"/>
          <w:sz w:val="32"/>
          <w:szCs w:val="32"/>
        </w:rPr>
        <w:t>，</w:t>
      </w:r>
      <w:r>
        <w:rPr>
          <w:rFonts w:ascii="標楷體" w:eastAsia="標楷體" w:hAnsi="標楷體" w:cs="微軟正黑體"/>
          <w:kern w:val="0"/>
          <w:sz w:val="32"/>
          <w:szCs w:val="32"/>
        </w:rPr>
        <w:t>申請依都市危險及老舊建築物加速重建條例施行細則認定重建期間土地無法使用</w:t>
      </w:r>
      <w:proofErr w:type="gramStart"/>
      <w:r>
        <w:rPr>
          <w:rFonts w:ascii="標楷體" w:eastAsia="標楷體" w:hAnsi="標楷體" w:cs="微軟正黑體"/>
          <w:kern w:val="0"/>
          <w:sz w:val="32"/>
          <w:szCs w:val="32"/>
        </w:rPr>
        <w:t>期間</w:t>
      </w:r>
      <w:r>
        <w:rPr>
          <w:rFonts w:ascii="標楷體" w:eastAsia="標楷體" w:hAnsi="標楷體" w:cs="Malgun Gothic Semilight"/>
          <w:kern w:val="0"/>
          <w:sz w:val="32"/>
          <w:szCs w:val="32"/>
        </w:rPr>
        <w:t>，</w:t>
      </w:r>
      <w:r>
        <w:rPr>
          <w:rFonts w:ascii="標楷體" w:eastAsia="標楷體" w:hAnsi="標楷體" w:cs="微軟正黑體"/>
          <w:kern w:val="0"/>
          <w:sz w:val="32"/>
          <w:szCs w:val="32"/>
        </w:rPr>
        <w:t>茲切</w:t>
      </w:r>
      <w:proofErr w:type="gramEnd"/>
      <w:r>
        <w:rPr>
          <w:rFonts w:ascii="標楷體" w:eastAsia="標楷體" w:hAnsi="標楷體" w:cs="微軟正黑體"/>
          <w:kern w:val="0"/>
          <w:sz w:val="32"/>
          <w:szCs w:val="32"/>
        </w:rPr>
        <w:t>結自申請掛號日</w:t>
      </w:r>
      <w:proofErr w:type="gramStart"/>
      <w:r>
        <w:rPr>
          <w:rFonts w:ascii="標楷體" w:eastAsia="標楷體" w:hAnsi="標楷體" w:cs="微軟正黑體"/>
          <w:kern w:val="0"/>
          <w:sz w:val="32"/>
          <w:szCs w:val="32"/>
        </w:rPr>
        <w:t>起至領得</w:t>
      </w:r>
      <w:proofErr w:type="gramEnd"/>
      <w:r>
        <w:rPr>
          <w:rFonts w:ascii="標楷體" w:eastAsia="標楷體" w:hAnsi="標楷體" w:cs="微軟正黑體"/>
          <w:kern w:val="0"/>
          <w:sz w:val="32"/>
          <w:szCs w:val="32"/>
        </w:rPr>
        <w:t>使用執照之重建期間內土地無法使用</w:t>
      </w:r>
      <w:r>
        <w:rPr>
          <w:rFonts w:ascii="標楷體" w:eastAsia="標楷體" w:hAnsi="標楷體" w:cs="Malgun Gothic Semilight"/>
          <w:kern w:val="0"/>
          <w:sz w:val="32"/>
          <w:szCs w:val="32"/>
        </w:rPr>
        <w:t>，</w:t>
      </w:r>
      <w:r>
        <w:rPr>
          <w:rFonts w:ascii="標楷體" w:eastAsia="標楷體" w:hAnsi="標楷體" w:cs="微軟正黑體"/>
          <w:kern w:val="0"/>
          <w:sz w:val="32"/>
          <w:szCs w:val="32"/>
        </w:rPr>
        <w:t>如本計畫案基地範圍內重建期間有使用情形</w:t>
      </w:r>
      <w:r>
        <w:rPr>
          <w:rFonts w:ascii="標楷體" w:eastAsia="標楷體" w:hAnsi="標楷體" w:cs="Malgun Gothic Semilight"/>
          <w:kern w:val="0"/>
          <w:sz w:val="32"/>
          <w:szCs w:val="32"/>
        </w:rPr>
        <w:t>，</w:t>
      </w:r>
      <w:r>
        <w:rPr>
          <w:rFonts w:ascii="標楷體" w:eastAsia="標楷體" w:hAnsi="標楷體" w:cs="微軟正黑體"/>
          <w:kern w:val="0"/>
          <w:sz w:val="32"/>
          <w:szCs w:val="32"/>
        </w:rPr>
        <w:t>除願接受建築法相關規定懲處外</w:t>
      </w:r>
      <w:r>
        <w:rPr>
          <w:rFonts w:ascii="標楷體" w:eastAsia="標楷體" w:hAnsi="標楷體" w:cs="Malgun Gothic Semilight"/>
          <w:kern w:val="0"/>
          <w:sz w:val="32"/>
          <w:szCs w:val="32"/>
        </w:rPr>
        <w:t>，</w:t>
      </w:r>
      <w:r>
        <w:rPr>
          <w:rFonts w:ascii="標楷體" w:eastAsia="標楷體" w:hAnsi="標楷體" w:cs="微軟正黑體"/>
          <w:kern w:val="0"/>
          <w:sz w:val="32"/>
          <w:szCs w:val="32"/>
        </w:rPr>
        <w:t>且無條件同意貴局撤銷土地無法使用之認定</w:t>
      </w:r>
      <w:r>
        <w:rPr>
          <w:rFonts w:ascii="標楷體" w:eastAsia="標楷體" w:hAnsi="標楷體" w:cs="Malgun Gothic Semilight"/>
          <w:kern w:val="0"/>
          <w:sz w:val="32"/>
          <w:szCs w:val="32"/>
        </w:rPr>
        <w:t>，</w:t>
      </w:r>
      <w:r>
        <w:rPr>
          <w:rFonts w:ascii="標楷體" w:eastAsia="標楷體" w:hAnsi="標楷體" w:cs="微軟正黑體"/>
          <w:kern w:val="0"/>
          <w:sz w:val="32"/>
          <w:szCs w:val="32"/>
        </w:rPr>
        <w:t>並立即改善</w:t>
      </w:r>
      <w:r>
        <w:rPr>
          <w:rFonts w:ascii="標楷體" w:eastAsia="標楷體" w:hAnsi="標楷體" w:cs="Malgun Gothic Semilight"/>
          <w:kern w:val="0"/>
          <w:sz w:val="32"/>
          <w:szCs w:val="32"/>
        </w:rPr>
        <w:t>，</w:t>
      </w:r>
      <w:r>
        <w:rPr>
          <w:rFonts w:ascii="標楷體" w:eastAsia="標楷體" w:hAnsi="標楷體" w:cs="微軟正黑體"/>
          <w:color w:val="000000"/>
          <w:kern w:val="0"/>
          <w:sz w:val="32"/>
          <w:szCs w:val="32"/>
        </w:rPr>
        <w:t>或原計畫案核准失效時，</w:t>
      </w:r>
      <w:r>
        <w:rPr>
          <w:rFonts w:ascii="標楷體" w:eastAsia="標楷體" w:hAnsi="標楷體" w:cs="微軟正黑體"/>
          <w:kern w:val="0"/>
          <w:sz w:val="32"/>
          <w:szCs w:val="32"/>
        </w:rPr>
        <w:t>後續依法補課</w:t>
      </w:r>
      <w:proofErr w:type="gramStart"/>
      <w:r>
        <w:rPr>
          <w:rFonts w:ascii="標楷體" w:eastAsia="標楷體" w:hAnsi="標楷體" w:cs="微軟正黑體"/>
          <w:kern w:val="0"/>
          <w:sz w:val="32"/>
          <w:szCs w:val="32"/>
        </w:rPr>
        <w:t>徵</w:t>
      </w:r>
      <w:proofErr w:type="gramEnd"/>
      <w:r>
        <w:rPr>
          <w:rFonts w:ascii="標楷體" w:eastAsia="標楷體" w:hAnsi="標楷體" w:cs="微軟正黑體"/>
          <w:kern w:val="0"/>
          <w:sz w:val="32"/>
          <w:szCs w:val="32"/>
        </w:rPr>
        <w:t>地價稅</w:t>
      </w:r>
      <w:r>
        <w:rPr>
          <w:rFonts w:ascii="標楷體" w:eastAsia="標楷體" w:hAnsi="標楷體" w:cs="Malgun Gothic Semilight"/>
          <w:kern w:val="0"/>
          <w:sz w:val="32"/>
          <w:szCs w:val="32"/>
        </w:rPr>
        <w:t>，</w:t>
      </w:r>
      <w:r>
        <w:rPr>
          <w:rFonts w:ascii="標楷體" w:eastAsia="標楷體" w:hAnsi="標楷體" w:cs="微軟正黑體"/>
          <w:kern w:val="0"/>
          <w:sz w:val="32"/>
          <w:szCs w:val="32"/>
        </w:rPr>
        <w:t>絕無異議</w:t>
      </w:r>
      <w:r>
        <w:rPr>
          <w:rFonts w:ascii="標楷體" w:eastAsia="標楷體" w:hAnsi="標楷體" w:cs="Malgun Gothic Semilight"/>
          <w:kern w:val="0"/>
          <w:sz w:val="32"/>
          <w:szCs w:val="32"/>
        </w:rPr>
        <w:t>，</w:t>
      </w:r>
      <w:r>
        <w:rPr>
          <w:rFonts w:ascii="標楷體" w:eastAsia="標楷體" w:hAnsi="標楷體" w:cs="微軟正黑體"/>
          <w:kern w:val="0"/>
          <w:sz w:val="32"/>
          <w:szCs w:val="32"/>
        </w:rPr>
        <w:t>恐說無</w:t>
      </w:r>
      <w:proofErr w:type="gramStart"/>
      <w:r>
        <w:rPr>
          <w:rFonts w:ascii="標楷體" w:eastAsia="標楷體" w:hAnsi="標楷體" w:cs="微軟正黑體"/>
          <w:kern w:val="0"/>
          <w:sz w:val="32"/>
          <w:szCs w:val="32"/>
        </w:rPr>
        <w:t>憑</w:t>
      </w:r>
      <w:proofErr w:type="gramEnd"/>
      <w:r>
        <w:rPr>
          <w:rFonts w:ascii="標楷體" w:eastAsia="標楷體" w:hAnsi="標楷體" w:cs="Malgun Gothic Semilight"/>
          <w:kern w:val="0"/>
          <w:sz w:val="32"/>
          <w:szCs w:val="32"/>
        </w:rPr>
        <w:t>，</w:t>
      </w:r>
      <w:r>
        <w:rPr>
          <w:rFonts w:ascii="標楷體" w:eastAsia="標楷體" w:hAnsi="標楷體" w:cs="微軟正黑體"/>
          <w:kern w:val="0"/>
          <w:sz w:val="32"/>
          <w:szCs w:val="32"/>
        </w:rPr>
        <w:t>特立此書</w:t>
      </w:r>
      <w:r>
        <w:rPr>
          <w:rFonts w:ascii="標楷體" w:eastAsia="標楷體" w:hAnsi="標楷體" w:cs="Malgun Gothic Semilight"/>
          <w:kern w:val="0"/>
          <w:sz w:val="32"/>
          <w:szCs w:val="32"/>
        </w:rPr>
        <w:t>。</w:t>
      </w:r>
    </w:p>
    <w:p w14:paraId="3218411F" w14:textId="77777777" w:rsidR="00225EFF" w:rsidRDefault="00225EFF">
      <w:pPr>
        <w:pStyle w:val="Textbody"/>
        <w:autoSpaceDE w:val="0"/>
        <w:jc w:val="both"/>
        <w:rPr>
          <w:rFonts w:ascii="標楷體" w:eastAsia="標楷體" w:hAnsi="標楷體" w:cs="CIDFont+F1"/>
          <w:kern w:val="0"/>
          <w:sz w:val="32"/>
          <w:szCs w:val="32"/>
        </w:rPr>
      </w:pPr>
    </w:p>
    <w:p w14:paraId="67870F10" w14:textId="77777777" w:rsidR="00225EFF" w:rsidRDefault="00C726CC">
      <w:pPr>
        <w:pStyle w:val="Textbody"/>
        <w:autoSpaceDE w:val="0"/>
        <w:jc w:val="both"/>
      </w:pPr>
      <w:r>
        <w:rPr>
          <w:rFonts w:ascii="標楷體" w:eastAsia="標楷體" w:hAnsi="標楷體" w:cs="微軟正黑體"/>
          <w:kern w:val="0"/>
          <w:sz w:val="32"/>
          <w:szCs w:val="32"/>
        </w:rPr>
        <w:t>此</w:t>
      </w:r>
      <w:r>
        <w:rPr>
          <w:rFonts w:ascii="標楷體" w:eastAsia="標楷體" w:hAnsi="標楷體" w:cs="CIDFont+F1"/>
          <w:kern w:val="0"/>
          <w:sz w:val="32"/>
          <w:szCs w:val="32"/>
        </w:rPr>
        <w:t xml:space="preserve"> </w:t>
      </w:r>
      <w:r>
        <w:rPr>
          <w:rFonts w:ascii="標楷體" w:eastAsia="標楷體" w:hAnsi="標楷體" w:cs="微軟正黑體"/>
          <w:kern w:val="0"/>
          <w:sz w:val="32"/>
          <w:szCs w:val="32"/>
        </w:rPr>
        <w:t>致</w:t>
      </w:r>
    </w:p>
    <w:p w14:paraId="4359B99F" w14:textId="77777777" w:rsidR="00225EFF" w:rsidRDefault="00225EFF">
      <w:pPr>
        <w:pStyle w:val="Textbody"/>
        <w:autoSpaceDE w:val="0"/>
        <w:jc w:val="both"/>
        <w:rPr>
          <w:rFonts w:ascii="標楷體" w:eastAsia="標楷體" w:hAnsi="標楷體" w:cs="CIDFont+F1"/>
          <w:kern w:val="0"/>
          <w:sz w:val="32"/>
          <w:szCs w:val="32"/>
        </w:rPr>
      </w:pPr>
    </w:p>
    <w:p w14:paraId="6432D650" w14:textId="77777777" w:rsidR="00225EFF" w:rsidRDefault="00C726CC">
      <w:pPr>
        <w:pStyle w:val="Textbody"/>
        <w:autoSpaceDE w:val="0"/>
        <w:jc w:val="both"/>
      </w:pPr>
      <w:r>
        <w:rPr>
          <w:rFonts w:ascii="標楷體" w:eastAsia="標楷體" w:hAnsi="標楷體" w:cs="微軟正黑體"/>
          <w:kern w:val="0"/>
          <w:sz w:val="32"/>
          <w:szCs w:val="32"/>
        </w:rPr>
        <w:t>新北市政府工務局</w:t>
      </w:r>
    </w:p>
    <w:p w14:paraId="0D5494D4" w14:textId="77777777" w:rsidR="00225EFF" w:rsidRDefault="00C726CC">
      <w:pPr>
        <w:pStyle w:val="Textbody"/>
        <w:autoSpaceDE w:val="0"/>
        <w:ind w:left="2880"/>
        <w:jc w:val="both"/>
      </w:pPr>
      <w:proofErr w:type="gramStart"/>
      <w:r>
        <w:rPr>
          <w:rFonts w:ascii="標楷體" w:eastAsia="標楷體" w:hAnsi="標楷體" w:cs="微軟正黑體"/>
          <w:kern w:val="0"/>
          <w:sz w:val="32"/>
          <w:szCs w:val="32"/>
        </w:rPr>
        <w:t>切結人</w:t>
      </w:r>
      <w:proofErr w:type="gramEnd"/>
      <w:r>
        <w:rPr>
          <w:rFonts w:ascii="標楷體" w:eastAsia="標楷體" w:hAnsi="標楷體" w:cs="CIDFont+F1"/>
          <w:kern w:val="0"/>
          <w:sz w:val="32"/>
          <w:szCs w:val="32"/>
        </w:rPr>
        <w:t>:</w:t>
      </w:r>
    </w:p>
    <w:p w14:paraId="00DE53B9" w14:textId="77777777" w:rsidR="00225EFF" w:rsidRDefault="00C726CC">
      <w:pPr>
        <w:pStyle w:val="Textbody"/>
        <w:autoSpaceDE w:val="0"/>
        <w:ind w:left="2880"/>
        <w:jc w:val="both"/>
      </w:pPr>
      <w:r>
        <w:rPr>
          <w:rFonts w:ascii="標楷體" w:eastAsia="標楷體" w:hAnsi="標楷體" w:cs="微軟正黑體"/>
          <w:kern w:val="0"/>
          <w:sz w:val="32"/>
          <w:szCs w:val="32"/>
        </w:rPr>
        <w:t>負責人</w:t>
      </w:r>
      <w:r>
        <w:rPr>
          <w:rFonts w:ascii="標楷體" w:eastAsia="標楷體" w:hAnsi="標楷體" w:cs="CIDFont+F1"/>
          <w:kern w:val="0"/>
          <w:sz w:val="32"/>
          <w:szCs w:val="32"/>
        </w:rPr>
        <w:t>:</w:t>
      </w:r>
    </w:p>
    <w:p w14:paraId="6C3E975A" w14:textId="77777777" w:rsidR="00225EFF" w:rsidRDefault="00225EFF">
      <w:pPr>
        <w:pStyle w:val="Textbody"/>
        <w:autoSpaceDE w:val="0"/>
        <w:ind w:left="2880"/>
        <w:jc w:val="both"/>
        <w:rPr>
          <w:rFonts w:ascii="標楷體" w:eastAsia="標楷體" w:hAnsi="標楷體" w:cs="CIDFont+F1"/>
          <w:kern w:val="0"/>
          <w:sz w:val="32"/>
          <w:szCs w:val="32"/>
        </w:rPr>
      </w:pPr>
    </w:p>
    <w:p w14:paraId="38414BE9" w14:textId="77777777" w:rsidR="00225EFF" w:rsidRDefault="00225EFF">
      <w:pPr>
        <w:pStyle w:val="Textbody"/>
        <w:autoSpaceDE w:val="0"/>
        <w:ind w:left="2880"/>
        <w:jc w:val="both"/>
        <w:rPr>
          <w:rFonts w:ascii="標楷體" w:eastAsia="標楷體" w:hAnsi="標楷體" w:cs="CIDFont+F1"/>
          <w:kern w:val="0"/>
          <w:sz w:val="32"/>
          <w:szCs w:val="32"/>
        </w:rPr>
      </w:pPr>
    </w:p>
    <w:p w14:paraId="3C0A0488" w14:textId="77777777" w:rsidR="00225EFF" w:rsidRDefault="00225EFF">
      <w:pPr>
        <w:pStyle w:val="Textbody"/>
        <w:autoSpaceDE w:val="0"/>
        <w:ind w:left="2880"/>
        <w:jc w:val="both"/>
        <w:rPr>
          <w:rFonts w:ascii="標楷體" w:eastAsia="標楷體" w:hAnsi="標楷體" w:cs="CIDFont+F1"/>
          <w:kern w:val="0"/>
          <w:sz w:val="32"/>
          <w:szCs w:val="32"/>
        </w:rPr>
      </w:pPr>
    </w:p>
    <w:p w14:paraId="675CBBE8" w14:textId="77777777" w:rsidR="00225EFF" w:rsidRDefault="00225EFF">
      <w:pPr>
        <w:pStyle w:val="Textbody"/>
        <w:autoSpaceDE w:val="0"/>
        <w:ind w:left="2880"/>
        <w:jc w:val="both"/>
        <w:rPr>
          <w:rFonts w:ascii="標楷體" w:eastAsia="標楷體" w:hAnsi="標楷體" w:cs="CIDFont+F1"/>
          <w:kern w:val="0"/>
          <w:sz w:val="32"/>
          <w:szCs w:val="32"/>
        </w:rPr>
      </w:pPr>
    </w:p>
    <w:p w14:paraId="6BA19FB3" w14:textId="77777777" w:rsidR="00225EFF" w:rsidRDefault="00225EFF">
      <w:pPr>
        <w:pStyle w:val="Textbody"/>
        <w:autoSpaceDE w:val="0"/>
        <w:ind w:left="2880"/>
        <w:jc w:val="both"/>
        <w:rPr>
          <w:rFonts w:ascii="標楷體" w:eastAsia="標楷體" w:hAnsi="標楷體" w:cs="CIDFont+F1"/>
          <w:kern w:val="0"/>
          <w:sz w:val="32"/>
          <w:szCs w:val="32"/>
        </w:rPr>
      </w:pPr>
    </w:p>
    <w:p w14:paraId="32788FDD" w14:textId="77777777" w:rsidR="00225EFF" w:rsidRDefault="00225EFF">
      <w:pPr>
        <w:pStyle w:val="Textbody"/>
        <w:autoSpaceDE w:val="0"/>
        <w:ind w:left="2880"/>
        <w:jc w:val="both"/>
        <w:rPr>
          <w:rFonts w:ascii="標楷體" w:eastAsia="標楷體" w:hAnsi="標楷體" w:cs="CIDFont+F1"/>
          <w:kern w:val="0"/>
          <w:sz w:val="32"/>
          <w:szCs w:val="32"/>
        </w:rPr>
      </w:pPr>
    </w:p>
    <w:p w14:paraId="5633D23F" w14:textId="77777777" w:rsidR="00225EFF" w:rsidRDefault="00C726CC">
      <w:pPr>
        <w:pStyle w:val="Textbody"/>
        <w:jc w:val="center"/>
      </w:pPr>
      <w:r>
        <w:rPr>
          <w:rFonts w:ascii="標楷體" w:eastAsia="標楷體" w:hAnsi="標楷體" w:cs="微軟正黑體"/>
          <w:kern w:val="0"/>
          <w:sz w:val="40"/>
          <w:szCs w:val="40"/>
        </w:rPr>
        <w:t>中華民國</w:t>
      </w:r>
      <w:r>
        <w:rPr>
          <w:rFonts w:ascii="標楷體" w:eastAsia="標楷體" w:hAnsi="標楷體" w:cs="CIDFont+F1"/>
          <w:kern w:val="0"/>
          <w:sz w:val="40"/>
          <w:szCs w:val="40"/>
        </w:rPr>
        <w:t xml:space="preserve">     </w:t>
      </w:r>
      <w:r>
        <w:rPr>
          <w:rFonts w:ascii="標楷體" w:eastAsia="標楷體" w:hAnsi="標楷體" w:cs="微軟正黑體"/>
          <w:kern w:val="0"/>
          <w:sz w:val="40"/>
          <w:szCs w:val="40"/>
        </w:rPr>
        <w:t>年</w:t>
      </w:r>
      <w:r>
        <w:rPr>
          <w:rFonts w:ascii="標楷體" w:eastAsia="標楷體" w:hAnsi="標楷體" w:cs="微軟正黑體"/>
          <w:kern w:val="0"/>
          <w:sz w:val="40"/>
          <w:szCs w:val="40"/>
        </w:rPr>
        <w:t xml:space="preserve">    </w:t>
      </w:r>
      <w:r>
        <w:rPr>
          <w:rFonts w:ascii="標楷體" w:eastAsia="標楷體" w:hAnsi="標楷體" w:cs="CIDFont+F1"/>
          <w:kern w:val="0"/>
          <w:sz w:val="40"/>
          <w:szCs w:val="40"/>
        </w:rPr>
        <w:t xml:space="preserve"> </w:t>
      </w:r>
      <w:r>
        <w:rPr>
          <w:rFonts w:ascii="標楷體" w:eastAsia="標楷體" w:hAnsi="標楷體" w:cs="微軟正黑體"/>
          <w:kern w:val="0"/>
          <w:sz w:val="40"/>
          <w:szCs w:val="40"/>
        </w:rPr>
        <w:t>月</w:t>
      </w:r>
      <w:r>
        <w:rPr>
          <w:rFonts w:ascii="標楷體" w:eastAsia="標楷體" w:hAnsi="標楷體" w:cs="CIDFont+F1"/>
          <w:kern w:val="0"/>
          <w:sz w:val="40"/>
          <w:szCs w:val="40"/>
        </w:rPr>
        <w:t xml:space="preserve">     </w:t>
      </w:r>
      <w:r>
        <w:rPr>
          <w:rFonts w:ascii="標楷體" w:eastAsia="標楷體" w:hAnsi="標楷體" w:cs="微軟正黑體"/>
          <w:kern w:val="0"/>
          <w:sz w:val="40"/>
          <w:szCs w:val="40"/>
        </w:rPr>
        <w:t>日</w:t>
      </w:r>
    </w:p>
    <w:sectPr w:rsidR="00225EFF">
      <w:pgSz w:w="11906" w:h="16838"/>
      <w:pgMar w:top="1440" w:right="1701" w:bottom="1440" w:left="1701"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95CB1" w14:textId="77777777" w:rsidR="00000000" w:rsidRDefault="00C726CC">
      <w:r>
        <w:separator/>
      </w:r>
    </w:p>
  </w:endnote>
  <w:endnote w:type="continuationSeparator" w:id="0">
    <w:p w14:paraId="496D148F" w14:textId="77777777" w:rsidR="00000000" w:rsidRDefault="00C7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IDFont+F1">
    <w:charset w:val="00"/>
    <w:family w:val="auto"/>
    <w:pitch w:val="default"/>
  </w:font>
  <w:font w:name="Malgun Gothic Semilight">
    <w:panose1 w:val="020B0502040204020203"/>
    <w:charset w:val="88"/>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5A73C" w14:textId="77777777" w:rsidR="00000000" w:rsidRDefault="00C726CC">
      <w:r>
        <w:rPr>
          <w:color w:val="000000"/>
        </w:rPr>
        <w:separator/>
      </w:r>
    </w:p>
  </w:footnote>
  <w:footnote w:type="continuationSeparator" w:id="0">
    <w:p w14:paraId="1949CFE9" w14:textId="77777777" w:rsidR="00000000" w:rsidRDefault="00C726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25EFF"/>
    <w:rsid w:val="00225EFF"/>
    <w:rsid w:val="00C726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A7962"/>
  <w15:docId w15:val="{F86E048D-C8E1-41AF-988F-6C41C7C7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Balloon Text"/>
    <w:basedOn w:val="Textbody"/>
    <w:rPr>
      <w:rFonts w:ascii="Calibri Light" w:eastAsia="Calibri Light" w:hAnsi="Calibri Light" w:cs="Calibri Light"/>
      <w:sz w:val="18"/>
      <w:szCs w:val="18"/>
    </w:r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character" w:customStyle="1" w:styleId="a6">
    <w:name w:val="註解方塊文字 字元"/>
    <w:basedOn w:val="a0"/>
    <w:rPr>
      <w:rFonts w:ascii="Calibri Light" w:eastAsia="新細明體" w:hAnsi="Calibri Light" w:cs="Times New Roman"/>
      <w:sz w:val="18"/>
      <w:szCs w:val="18"/>
    </w:rPr>
  </w:style>
  <w:style w:type="character" w:customStyle="1" w:styleId="a7">
    <w:name w:val="頁首 字元"/>
    <w:basedOn w:val="a0"/>
    <w:rPr>
      <w:sz w:val="20"/>
      <w:szCs w:val="20"/>
    </w:rPr>
  </w:style>
  <w:style w:type="character" w:customStyle="1" w:styleId="a8">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251</Characters>
  <Application>Microsoft Office Word</Application>
  <DocSecurity>0</DocSecurity>
  <Lines>2</Lines>
  <Paragraphs>1</Paragraphs>
  <ScaleCrop>false</ScaleCrop>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AE4218_劉恩璇</dc:creator>
  <dc:description/>
  <cp:lastModifiedBy>Mei Chen</cp:lastModifiedBy>
  <cp:revision>2</cp:revision>
  <cp:lastPrinted>2021-10-18T14:52:00Z</cp:lastPrinted>
  <dcterms:created xsi:type="dcterms:W3CDTF">2021-11-19T08:37:00Z</dcterms:created>
  <dcterms:modified xsi:type="dcterms:W3CDTF">2021-11-19T08:37:00Z</dcterms:modified>
</cp:coreProperties>
</file>