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99D14" w14:textId="77777777" w:rsidR="00D8727A" w:rsidRPr="00045AAB" w:rsidRDefault="00D8727A" w:rsidP="00045AAB">
      <w:pPr>
        <w:pStyle w:val="a3"/>
        <w:tabs>
          <w:tab w:val="left" w:pos="3150"/>
          <w:tab w:val="center" w:pos="5030"/>
        </w:tabs>
        <w:adjustRightInd w:val="0"/>
        <w:snapToGrid w:val="0"/>
        <w:jc w:val="center"/>
        <w:rPr>
          <w:rFonts w:ascii="Times New Roman" w:eastAsia="標楷體" w:hAnsi="Times New Roman" w:cs="Times New Roman"/>
          <w:b/>
          <w:w w:val="80"/>
          <w:sz w:val="44"/>
          <w:szCs w:val="44"/>
        </w:rPr>
      </w:pPr>
      <w:r w:rsidRPr="00045AAB">
        <w:rPr>
          <w:rFonts w:ascii="Times New Roman" w:eastAsia="標楷體" w:hAnsi="標楷體" w:cs="Times New Roman"/>
          <w:b/>
          <w:w w:val="80"/>
          <w:sz w:val="44"/>
          <w:szCs w:val="44"/>
        </w:rPr>
        <w:t>財團法人營造業發展基金會</w:t>
      </w:r>
      <w:r w:rsidR="0077698B" w:rsidRPr="00045AAB">
        <w:rPr>
          <w:rFonts w:ascii="Times New Roman" w:eastAsia="標楷體" w:hAnsi="標楷體" w:cs="Times New Roman"/>
          <w:b/>
          <w:w w:val="80"/>
          <w:sz w:val="44"/>
          <w:szCs w:val="44"/>
        </w:rPr>
        <w:t>辦理</w:t>
      </w:r>
    </w:p>
    <w:p w14:paraId="0A8BC5A3" w14:textId="77777777" w:rsidR="00CD5B88" w:rsidRPr="007C1FE1" w:rsidRDefault="00231DB8" w:rsidP="00E951A3">
      <w:pPr>
        <w:pStyle w:val="a3"/>
        <w:adjustRightInd w:val="0"/>
        <w:snapToGrid w:val="0"/>
        <w:spacing w:beforeLines="50" w:before="180"/>
        <w:jc w:val="center"/>
        <w:rPr>
          <w:rFonts w:ascii="Times New Roman" w:eastAsia="標楷體" w:hAnsi="Times New Roman" w:cs="Times New Roman"/>
          <w:b/>
          <w:bCs/>
          <w:sz w:val="26"/>
          <w:szCs w:val="26"/>
        </w:rPr>
      </w:pPr>
      <w:r w:rsidRPr="007C1FE1">
        <w:rPr>
          <w:rFonts w:ascii="Times New Roman" w:eastAsia="標楷體" w:hAnsi="標楷體" w:cs="Times New Roman"/>
          <w:b/>
          <w:bCs/>
          <w:w w:val="80"/>
          <w:sz w:val="44"/>
          <w:szCs w:val="44"/>
        </w:rPr>
        <w:t>【</w:t>
      </w:r>
      <w:r w:rsidRPr="007C1FE1">
        <w:rPr>
          <w:rFonts w:ascii="Times New Roman" w:eastAsia="標楷體" w:hAnsi="標楷體" w:cs="Times New Roman"/>
          <w:b/>
          <w:w w:val="80"/>
          <w:sz w:val="44"/>
          <w:szCs w:val="44"/>
        </w:rPr>
        <w:t>內政部委託</w:t>
      </w:r>
      <w:r w:rsidR="0077698B" w:rsidRPr="007C1FE1">
        <w:rPr>
          <w:rFonts w:ascii="Times New Roman" w:eastAsia="標楷體" w:hAnsi="標楷體" w:cs="Times New Roman"/>
          <w:b/>
          <w:w w:val="80"/>
          <w:sz w:val="44"/>
          <w:szCs w:val="44"/>
        </w:rPr>
        <w:t>辦理</w:t>
      </w:r>
      <w:r w:rsidRPr="007C1FE1">
        <w:rPr>
          <w:rFonts w:ascii="Times New Roman" w:eastAsia="標楷體" w:hAnsi="標楷體" w:cs="Times New Roman"/>
          <w:b/>
          <w:bCs/>
          <w:w w:val="80"/>
          <w:sz w:val="44"/>
          <w:szCs w:val="44"/>
        </w:rPr>
        <w:t>營造業工地主任</w:t>
      </w:r>
      <w:r w:rsidRPr="007C1FE1">
        <w:rPr>
          <w:rFonts w:ascii="Times New Roman" w:eastAsia="標楷體" w:hAnsi="Times New Roman" w:cs="Times New Roman"/>
          <w:b/>
          <w:bCs/>
          <w:w w:val="80"/>
          <w:sz w:val="44"/>
          <w:szCs w:val="44"/>
        </w:rPr>
        <w:t>220</w:t>
      </w:r>
      <w:r w:rsidRPr="007C1FE1">
        <w:rPr>
          <w:rFonts w:ascii="Times New Roman" w:eastAsia="標楷體" w:hAnsi="標楷體" w:cs="Times New Roman"/>
          <w:b/>
          <w:bCs/>
          <w:w w:val="80"/>
          <w:sz w:val="44"/>
          <w:szCs w:val="44"/>
        </w:rPr>
        <w:t>小時職能訓練課程</w:t>
      </w:r>
      <w:r w:rsidR="00E31A1E">
        <w:rPr>
          <w:rFonts w:ascii="Times New Roman" w:eastAsia="標楷體" w:hAnsi="標楷體" w:cs="Times New Roman" w:hint="eastAsia"/>
          <w:b/>
          <w:bCs/>
          <w:w w:val="80"/>
          <w:sz w:val="44"/>
          <w:szCs w:val="44"/>
        </w:rPr>
        <w:t>招生</w:t>
      </w:r>
      <w:r w:rsidRPr="007C1FE1">
        <w:rPr>
          <w:rFonts w:ascii="Times New Roman" w:eastAsia="標楷體" w:hAnsi="標楷體" w:cs="Times New Roman"/>
          <w:b/>
          <w:bCs/>
          <w:w w:val="80"/>
          <w:sz w:val="44"/>
          <w:szCs w:val="44"/>
        </w:rPr>
        <w:t>簡章】</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26"/>
        <w:gridCol w:w="4985"/>
        <w:gridCol w:w="4951"/>
      </w:tblGrid>
      <w:tr w:rsidR="00F6244C" w:rsidRPr="00F83AB6" w14:paraId="0E87B114" w14:textId="77777777" w:rsidTr="00F83AB6">
        <w:trPr>
          <w:trHeight w:val="608"/>
        </w:trPr>
        <w:tc>
          <w:tcPr>
            <w:tcW w:w="828" w:type="dxa"/>
            <w:shd w:val="clear" w:color="auto" w:fill="auto"/>
            <w:vAlign w:val="center"/>
          </w:tcPr>
          <w:p w14:paraId="2F29A8A0" w14:textId="77777777" w:rsidR="00F6244C" w:rsidRPr="00F83AB6" w:rsidRDefault="00F6244C" w:rsidP="00F83AB6">
            <w:pPr>
              <w:pStyle w:val="a3"/>
              <w:adjustRightInd w:val="0"/>
              <w:snapToGrid w:val="0"/>
              <w:jc w:val="center"/>
              <w:rPr>
                <w:rFonts w:ascii="Times New Roman" w:eastAsia="標楷體" w:hAnsi="Times New Roman" w:cs="Times New Roman"/>
                <w:b/>
                <w:sz w:val="26"/>
                <w:szCs w:val="26"/>
              </w:rPr>
            </w:pPr>
            <w:r w:rsidRPr="00F83AB6">
              <w:rPr>
                <w:rFonts w:ascii="Times New Roman" w:eastAsia="標楷體" w:hAnsi="標楷體" w:cs="Times New Roman"/>
                <w:b/>
                <w:sz w:val="26"/>
                <w:szCs w:val="26"/>
              </w:rPr>
              <w:t>項目</w:t>
            </w:r>
          </w:p>
        </w:tc>
        <w:tc>
          <w:tcPr>
            <w:tcW w:w="10080" w:type="dxa"/>
            <w:gridSpan w:val="2"/>
            <w:shd w:val="clear" w:color="auto" w:fill="auto"/>
            <w:vAlign w:val="center"/>
          </w:tcPr>
          <w:p w14:paraId="6C36D49E" w14:textId="77777777" w:rsidR="00F6244C" w:rsidRPr="00F83AB6" w:rsidRDefault="00F6244C" w:rsidP="00F83AB6">
            <w:pPr>
              <w:pStyle w:val="a3"/>
              <w:adjustRightInd w:val="0"/>
              <w:snapToGrid w:val="0"/>
              <w:jc w:val="center"/>
              <w:rPr>
                <w:rFonts w:ascii="Times New Roman" w:eastAsia="標楷體" w:hAnsi="Times New Roman" w:cs="Times New Roman"/>
                <w:b/>
                <w:sz w:val="26"/>
                <w:szCs w:val="26"/>
              </w:rPr>
            </w:pPr>
            <w:r w:rsidRPr="00F83AB6">
              <w:rPr>
                <w:rFonts w:ascii="Times New Roman" w:eastAsia="標楷體" w:hAnsi="標楷體" w:cs="Times New Roman"/>
                <w:b/>
                <w:sz w:val="26"/>
                <w:szCs w:val="26"/>
              </w:rPr>
              <w:t>摘</w:t>
            </w:r>
            <w:r w:rsidRPr="00F83AB6">
              <w:rPr>
                <w:rFonts w:ascii="Times New Roman" w:eastAsia="標楷體" w:hAnsi="Times New Roman" w:cs="Times New Roman"/>
                <w:b/>
                <w:sz w:val="26"/>
                <w:szCs w:val="26"/>
              </w:rPr>
              <w:t xml:space="preserve">                                         </w:t>
            </w:r>
            <w:r w:rsidRPr="00F83AB6">
              <w:rPr>
                <w:rFonts w:ascii="Times New Roman" w:eastAsia="標楷體" w:hAnsi="標楷體" w:cs="Times New Roman"/>
                <w:b/>
                <w:sz w:val="26"/>
                <w:szCs w:val="26"/>
              </w:rPr>
              <w:t>要</w:t>
            </w:r>
          </w:p>
        </w:tc>
      </w:tr>
      <w:tr w:rsidR="00CD5B88" w:rsidRPr="00F83AB6" w14:paraId="246BD231" w14:textId="77777777" w:rsidTr="00F83AB6">
        <w:trPr>
          <w:trHeight w:val="618"/>
        </w:trPr>
        <w:tc>
          <w:tcPr>
            <w:tcW w:w="828" w:type="dxa"/>
            <w:shd w:val="clear" w:color="auto" w:fill="auto"/>
          </w:tcPr>
          <w:p w14:paraId="06A11387" w14:textId="77777777" w:rsidR="00CD5B88" w:rsidRPr="00F83AB6" w:rsidRDefault="00CD5B88" w:rsidP="00F83AB6">
            <w:pPr>
              <w:pStyle w:val="a3"/>
              <w:adjustRightInd w:val="0"/>
              <w:snapToGrid w:val="0"/>
              <w:spacing w:line="370" w:lineRule="exact"/>
              <w:jc w:val="center"/>
              <w:rPr>
                <w:rFonts w:ascii="Times New Roman" w:eastAsia="標楷體" w:hAnsi="Times New Roman" w:cs="Times New Roman"/>
                <w:bCs/>
                <w:sz w:val="26"/>
                <w:szCs w:val="26"/>
              </w:rPr>
            </w:pPr>
            <w:r w:rsidRPr="00F83AB6">
              <w:rPr>
                <w:rFonts w:ascii="Times New Roman" w:eastAsia="標楷體" w:hAnsi="標楷體" w:cs="Times New Roman"/>
                <w:sz w:val="26"/>
                <w:szCs w:val="26"/>
              </w:rPr>
              <w:t>壹、</w:t>
            </w:r>
          </w:p>
        </w:tc>
        <w:tc>
          <w:tcPr>
            <w:tcW w:w="10080" w:type="dxa"/>
            <w:gridSpan w:val="2"/>
            <w:shd w:val="clear" w:color="auto" w:fill="auto"/>
          </w:tcPr>
          <w:p w14:paraId="6C76CB8D" w14:textId="77777777" w:rsidR="00CD5B88" w:rsidRPr="00F83AB6" w:rsidRDefault="00CD5B88" w:rsidP="00F83AB6">
            <w:pPr>
              <w:pStyle w:val="a3"/>
              <w:adjustRightInd w:val="0"/>
              <w:snapToGrid w:val="0"/>
              <w:spacing w:line="370" w:lineRule="exact"/>
              <w:jc w:val="both"/>
              <w:rPr>
                <w:rFonts w:ascii="Times New Roman" w:eastAsia="標楷體" w:hAnsi="Times New Roman" w:cs="Times New Roman"/>
                <w:bCs/>
                <w:sz w:val="26"/>
                <w:szCs w:val="26"/>
              </w:rPr>
            </w:pPr>
            <w:r w:rsidRPr="00F83AB6">
              <w:rPr>
                <w:rFonts w:ascii="Times New Roman" w:eastAsia="標楷體" w:hAnsi="標楷體" w:cs="Times New Roman"/>
                <w:sz w:val="26"/>
                <w:szCs w:val="26"/>
              </w:rPr>
              <w:t>依據：營造業法第</w:t>
            </w:r>
            <w:r w:rsidRPr="00F83AB6">
              <w:rPr>
                <w:rFonts w:ascii="Times New Roman" w:eastAsia="標楷體" w:hAnsi="Times New Roman" w:cs="Times New Roman"/>
                <w:sz w:val="26"/>
                <w:szCs w:val="26"/>
              </w:rPr>
              <w:t>31</w:t>
            </w:r>
            <w:r w:rsidRPr="00F83AB6">
              <w:rPr>
                <w:rFonts w:ascii="Times New Roman" w:eastAsia="標楷體" w:hAnsi="標楷體" w:cs="Times New Roman"/>
                <w:sz w:val="26"/>
                <w:szCs w:val="26"/>
              </w:rPr>
              <w:t>條及營造業工地主任</w:t>
            </w:r>
            <w:proofErr w:type="gramStart"/>
            <w:r w:rsidRPr="00F83AB6">
              <w:rPr>
                <w:rFonts w:ascii="Times New Roman" w:eastAsia="標楷體" w:hAnsi="標楷體" w:cs="Times New Roman"/>
                <w:sz w:val="26"/>
                <w:szCs w:val="26"/>
              </w:rPr>
              <w:t>評定回訓及</w:t>
            </w:r>
            <w:proofErr w:type="gramEnd"/>
            <w:r w:rsidRPr="00F83AB6">
              <w:rPr>
                <w:rFonts w:ascii="Times New Roman" w:eastAsia="標楷體" w:hAnsi="標楷體" w:cs="Times New Roman"/>
                <w:sz w:val="26"/>
                <w:szCs w:val="26"/>
              </w:rPr>
              <w:t>管理辦法第</w:t>
            </w:r>
            <w:r w:rsidRPr="00F83AB6">
              <w:rPr>
                <w:rFonts w:ascii="Times New Roman" w:eastAsia="標楷體" w:hAnsi="Times New Roman" w:cs="Times New Roman"/>
                <w:sz w:val="26"/>
                <w:szCs w:val="26"/>
              </w:rPr>
              <w:t>2</w:t>
            </w:r>
            <w:r w:rsidRPr="00F83AB6">
              <w:rPr>
                <w:rFonts w:ascii="Times New Roman" w:eastAsia="標楷體" w:hAnsi="標楷體" w:cs="Times New Roman"/>
                <w:sz w:val="26"/>
                <w:szCs w:val="26"/>
              </w:rPr>
              <w:t>條。</w:t>
            </w:r>
          </w:p>
        </w:tc>
      </w:tr>
      <w:tr w:rsidR="00CD5B88" w:rsidRPr="00F83AB6" w14:paraId="4FDBF50F" w14:textId="77777777" w:rsidTr="00F83AB6">
        <w:trPr>
          <w:trHeight w:val="3475"/>
        </w:trPr>
        <w:tc>
          <w:tcPr>
            <w:tcW w:w="828" w:type="dxa"/>
            <w:shd w:val="clear" w:color="auto" w:fill="auto"/>
          </w:tcPr>
          <w:p w14:paraId="576B5FEA" w14:textId="77777777" w:rsidR="00CD5B88" w:rsidRPr="00F83AB6" w:rsidRDefault="00CD5B88" w:rsidP="00F83AB6">
            <w:pPr>
              <w:pStyle w:val="a3"/>
              <w:adjustRightInd w:val="0"/>
              <w:snapToGrid w:val="0"/>
              <w:spacing w:line="370" w:lineRule="exact"/>
              <w:jc w:val="center"/>
              <w:rPr>
                <w:rFonts w:ascii="Times New Roman" w:eastAsia="標楷體" w:hAnsi="Times New Roman" w:cs="Times New Roman"/>
                <w:bCs/>
                <w:sz w:val="26"/>
                <w:szCs w:val="26"/>
              </w:rPr>
            </w:pPr>
            <w:r w:rsidRPr="00F83AB6">
              <w:rPr>
                <w:rFonts w:ascii="Times New Roman" w:eastAsia="標楷體" w:hAnsi="標楷體" w:cs="Times New Roman"/>
                <w:sz w:val="26"/>
                <w:szCs w:val="26"/>
              </w:rPr>
              <w:t>貳、</w:t>
            </w:r>
          </w:p>
        </w:tc>
        <w:tc>
          <w:tcPr>
            <w:tcW w:w="10080" w:type="dxa"/>
            <w:gridSpan w:val="2"/>
            <w:shd w:val="clear" w:color="auto" w:fill="auto"/>
          </w:tcPr>
          <w:p w14:paraId="4D4B841A" w14:textId="77777777" w:rsidR="00A2668C" w:rsidRPr="00F83AB6" w:rsidRDefault="00CD5B88" w:rsidP="00F83AB6">
            <w:pPr>
              <w:pStyle w:val="a3"/>
              <w:adjustRightInd w:val="0"/>
              <w:snapToGrid w:val="0"/>
              <w:spacing w:line="370" w:lineRule="exact"/>
              <w:ind w:left="1300" w:hangingChars="500" w:hanging="1300"/>
              <w:jc w:val="both"/>
              <w:rPr>
                <w:rFonts w:ascii="Times New Roman" w:eastAsia="標楷體" w:hAnsi="Times New Roman" w:cs="Times New Roman"/>
                <w:sz w:val="26"/>
                <w:szCs w:val="26"/>
              </w:rPr>
            </w:pPr>
            <w:r w:rsidRPr="00F83AB6">
              <w:rPr>
                <w:rFonts w:ascii="Times New Roman" w:eastAsia="標楷體" w:hAnsi="標楷體" w:cs="Times New Roman"/>
                <w:sz w:val="26"/>
                <w:szCs w:val="26"/>
              </w:rPr>
              <w:t>目的：</w:t>
            </w:r>
          </w:p>
          <w:p w14:paraId="6517A918" w14:textId="77777777" w:rsidR="00CD5B88" w:rsidRPr="00F83AB6" w:rsidRDefault="00CD5B88" w:rsidP="00F83AB6">
            <w:pPr>
              <w:pStyle w:val="a3"/>
              <w:adjustRightInd w:val="0"/>
              <w:snapToGrid w:val="0"/>
              <w:spacing w:line="370" w:lineRule="exact"/>
              <w:ind w:leftChars="108" w:left="779" w:hangingChars="200" w:hanging="520"/>
              <w:jc w:val="both"/>
              <w:rPr>
                <w:rFonts w:ascii="Times New Roman" w:eastAsia="標楷體" w:hAnsi="Times New Roman" w:cs="Times New Roman"/>
                <w:sz w:val="26"/>
                <w:szCs w:val="26"/>
              </w:rPr>
            </w:pPr>
            <w:r w:rsidRPr="00F83AB6">
              <w:rPr>
                <w:rFonts w:ascii="Times New Roman" w:eastAsia="標楷體" w:hAnsi="標楷體" w:cs="Times New Roman"/>
                <w:sz w:val="26"/>
                <w:szCs w:val="26"/>
              </w:rPr>
              <w:t>一、在使符合營造業法第</w:t>
            </w:r>
            <w:r w:rsidRPr="00F83AB6">
              <w:rPr>
                <w:rFonts w:ascii="Times New Roman" w:eastAsia="標楷體" w:hAnsi="Times New Roman" w:cs="Times New Roman"/>
                <w:sz w:val="26"/>
                <w:szCs w:val="26"/>
              </w:rPr>
              <w:t>31</w:t>
            </w:r>
            <w:r w:rsidRPr="00F83AB6">
              <w:rPr>
                <w:rFonts w:ascii="Times New Roman" w:eastAsia="標楷體" w:hAnsi="標楷體" w:cs="Times New Roman"/>
                <w:sz w:val="26"/>
                <w:szCs w:val="26"/>
              </w:rPr>
              <w:t>條第</w:t>
            </w:r>
            <w:r w:rsidRPr="00F83AB6">
              <w:rPr>
                <w:rFonts w:ascii="Times New Roman" w:eastAsia="標楷體" w:hAnsi="Times New Roman" w:cs="Times New Roman"/>
                <w:sz w:val="26"/>
                <w:szCs w:val="26"/>
              </w:rPr>
              <w:t>1</w:t>
            </w:r>
            <w:r w:rsidRPr="00F83AB6">
              <w:rPr>
                <w:rFonts w:ascii="Times New Roman" w:eastAsia="標楷體" w:hAnsi="標楷體" w:cs="Times New Roman"/>
                <w:sz w:val="26"/>
                <w:szCs w:val="26"/>
              </w:rPr>
              <w:t>項各款之一所規定資格者，修習</w:t>
            </w:r>
            <w:r w:rsidRPr="00F83AB6">
              <w:rPr>
                <w:rFonts w:ascii="Times New Roman" w:eastAsia="標楷體" w:hAnsi="標楷體" w:cs="Times New Roman"/>
                <w:kern w:val="0"/>
                <w:sz w:val="26"/>
                <w:szCs w:val="26"/>
              </w:rPr>
              <w:t>營建、政府採購、品質管理、環保及勞工安全衛生法規、工程</w:t>
            </w:r>
            <w:proofErr w:type="gramStart"/>
            <w:r w:rsidRPr="00F83AB6">
              <w:rPr>
                <w:rFonts w:ascii="Times New Roman" w:eastAsia="標楷體" w:hAnsi="標楷體" w:cs="Times New Roman"/>
                <w:kern w:val="0"/>
                <w:sz w:val="26"/>
                <w:szCs w:val="26"/>
              </w:rPr>
              <w:t>圖說判識</w:t>
            </w:r>
            <w:proofErr w:type="gramEnd"/>
            <w:r w:rsidRPr="00F83AB6">
              <w:rPr>
                <w:rFonts w:ascii="Times New Roman" w:eastAsia="標楷體" w:hAnsi="標楷體" w:cs="Times New Roman"/>
                <w:kern w:val="0"/>
                <w:sz w:val="26"/>
                <w:szCs w:val="26"/>
              </w:rPr>
              <w:t>、工程材料檢測</w:t>
            </w:r>
            <w:proofErr w:type="gramStart"/>
            <w:r w:rsidRPr="00F83AB6">
              <w:rPr>
                <w:rFonts w:ascii="Times New Roman" w:eastAsia="標楷體" w:hAnsi="標楷體" w:cs="Times New Roman"/>
                <w:kern w:val="0"/>
                <w:sz w:val="26"/>
                <w:szCs w:val="26"/>
              </w:rPr>
              <w:t>及判識</w:t>
            </w:r>
            <w:proofErr w:type="gramEnd"/>
            <w:r w:rsidRPr="00F83AB6">
              <w:rPr>
                <w:rFonts w:ascii="Times New Roman" w:eastAsia="標楷體" w:hAnsi="標楷體" w:cs="Times New Roman"/>
                <w:kern w:val="0"/>
                <w:sz w:val="26"/>
                <w:szCs w:val="26"/>
              </w:rPr>
              <w:t>、</w:t>
            </w:r>
            <w:proofErr w:type="gramStart"/>
            <w:r w:rsidRPr="00F83AB6">
              <w:rPr>
                <w:rFonts w:ascii="Times New Roman" w:eastAsia="標楷體" w:hAnsi="標楷體" w:cs="Times New Roman"/>
                <w:kern w:val="0"/>
                <w:sz w:val="26"/>
                <w:szCs w:val="26"/>
              </w:rPr>
              <w:t>測量放樣</w:t>
            </w:r>
            <w:proofErr w:type="gramEnd"/>
            <w:r w:rsidRPr="00F83AB6">
              <w:rPr>
                <w:rFonts w:ascii="Times New Roman" w:eastAsia="標楷體" w:hAnsi="標楷體" w:cs="Times New Roman"/>
                <w:kern w:val="0"/>
                <w:sz w:val="26"/>
                <w:szCs w:val="26"/>
              </w:rPr>
              <w:t>、假設工程、</w:t>
            </w:r>
            <w:r w:rsidRPr="00F83AB6">
              <w:rPr>
                <w:rFonts w:ascii="Times New Roman" w:eastAsia="標楷體" w:hAnsi="標楷體" w:cs="Times New Roman"/>
                <w:sz w:val="26"/>
                <w:szCs w:val="26"/>
              </w:rPr>
              <w:t>工程施工管理</w:t>
            </w:r>
            <w:r w:rsidRPr="00F83AB6">
              <w:rPr>
                <w:rFonts w:ascii="Times New Roman" w:eastAsia="標楷體" w:hAnsi="標楷體" w:cs="Times New Roman"/>
                <w:kern w:val="0"/>
                <w:sz w:val="26"/>
                <w:szCs w:val="26"/>
              </w:rPr>
              <w:t>、工程施工機具及工程施工技術、土方及地下基礎工程、工程結構、機電及設備、契約規範、</w:t>
            </w:r>
            <w:r w:rsidRPr="00F83AB6">
              <w:rPr>
                <w:rFonts w:ascii="Times New Roman" w:eastAsia="標楷體" w:hAnsi="標楷體" w:cs="Times New Roman"/>
                <w:sz w:val="26"/>
                <w:szCs w:val="26"/>
              </w:rPr>
              <w:t>職災案例之分析及預防</w:t>
            </w:r>
            <w:r w:rsidRPr="00F83AB6">
              <w:rPr>
                <w:rFonts w:ascii="Times New Roman" w:eastAsia="標楷體" w:hAnsi="標楷體" w:cs="Times New Roman"/>
                <w:kern w:val="0"/>
                <w:sz w:val="26"/>
                <w:szCs w:val="26"/>
              </w:rPr>
              <w:t>、工地治安等</w:t>
            </w:r>
            <w:r w:rsidRPr="00F83AB6">
              <w:rPr>
                <w:rFonts w:ascii="Times New Roman" w:eastAsia="標楷體" w:hAnsi="標楷體" w:cs="Times New Roman"/>
                <w:sz w:val="26"/>
                <w:szCs w:val="26"/>
              </w:rPr>
              <w:t>相關</w:t>
            </w:r>
            <w:r w:rsidRPr="00F83AB6">
              <w:rPr>
                <w:rFonts w:ascii="Times New Roman" w:eastAsia="標楷體" w:hAnsi="標楷體" w:cs="Times New Roman"/>
                <w:kern w:val="0"/>
                <w:sz w:val="26"/>
                <w:szCs w:val="26"/>
              </w:rPr>
              <w:t>課程</w:t>
            </w:r>
            <w:r w:rsidRPr="00F83AB6">
              <w:rPr>
                <w:rFonts w:ascii="Times New Roman" w:eastAsia="標楷體" w:hAnsi="標楷體" w:cs="Times New Roman"/>
                <w:sz w:val="26"/>
                <w:szCs w:val="26"/>
              </w:rPr>
              <w:t>，熟悉營建相關新訂法規及技術，並確實瞭解營造業法內營造業工地主任法定權責及執行業務方式相關規定，以提昇工作職能。</w:t>
            </w:r>
          </w:p>
          <w:p w14:paraId="57BEDAC7" w14:textId="77777777" w:rsidR="00CD5B88" w:rsidRPr="00F83AB6" w:rsidRDefault="00CD5B88" w:rsidP="00F83AB6">
            <w:pPr>
              <w:pStyle w:val="a3"/>
              <w:adjustRightInd w:val="0"/>
              <w:snapToGrid w:val="0"/>
              <w:spacing w:line="370" w:lineRule="exact"/>
              <w:ind w:leftChars="108" w:left="779" w:hangingChars="200" w:hanging="520"/>
              <w:jc w:val="both"/>
              <w:rPr>
                <w:rFonts w:ascii="Times New Roman" w:eastAsia="標楷體" w:hAnsi="Times New Roman" w:cs="Times New Roman"/>
                <w:bCs/>
                <w:sz w:val="26"/>
                <w:szCs w:val="26"/>
              </w:rPr>
            </w:pPr>
            <w:r w:rsidRPr="00F83AB6">
              <w:rPr>
                <w:rFonts w:ascii="Times New Roman" w:eastAsia="標楷體" w:hAnsi="標楷體" w:cs="Times New Roman"/>
                <w:sz w:val="26"/>
                <w:szCs w:val="26"/>
              </w:rPr>
              <w:t>二、經完成講習取得結業證書者，由中央主管機關發給執業證後，得擔任營造業之工地主任。</w:t>
            </w:r>
          </w:p>
        </w:tc>
      </w:tr>
      <w:tr w:rsidR="00CD5B88" w:rsidRPr="00F83AB6" w14:paraId="4A41004F" w14:textId="77777777" w:rsidTr="00F83AB6">
        <w:trPr>
          <w:trHeight w:hRule="exact" w:val="510"/>
        </w:trPr>
        <w:tc>
          <w:tcPr>
            <w:tcW w:w="828" w:type="dxa"/>
            <w:shd w:val="clear" w:color="auto" w:fill="auto"/>
          </w:tcPr>
          <w:p w14:paraId="44552873" w14:textId="77777777" w:rsidR="00CD5B88" w:rsidRPr="00F83AB6" w:rsidRDefault="00D8727A" w:rsidP="00F83AB6">
            <w:pPr>
              <w:pStyle w:val="a3"/>
              <w:tabs>
                <w:tab w:val="left" w:pos="3150"/>
                <w:tab w:val="center" w:pos="5030"/>
              </w:tabs>
              <w:adjustRightInd w:val="0"/>
              <w:snapToGrid w:val="0"/>
              <w:spacing w:line="370" w:lineRule="exact"/>
              <w:jc w:val="center"/>
              <w:rPr>
                <w:rFonts w:ascii="Times New Roman" w:eastAsia="標楷體" w:hAnsi="Times New Roman" w:cs="Times New Roman"/>
                <w:bCs/>
                <w:sz w:val="26"/>
                <w:szCs w:val="26"/>
              </w:rPr>
            </w:pPr>
            <w:r w:rsidRPr="00F83AB6">
              <w:rPr>
                <w:rFonts w:ascii="Times New Roman" w:eastAsia="標楷體" w:hAnsi="標楷體" w:cs="Times New Roman"/>
                <w:sz w:val="26"/>
                <w:szCs w:val="26"/>
              </w:rPr>
              <w:t>參</w:t>
            </w:r>
            <w:r w:rsidR="00CD5B88" w:rsidRPr="00F83AB6">
              <w:rPr>
                <w:rFonts w:ascii="Times New Roman" w:eastAsia="標楷體" w:hAnsi="標楷體" w:cs="Times New Roman"/>
                <w:sz w:val="26"/>
                <w:szCs w:val="26"/>
              </w:rPr>
              <w:t>、</w:t>
            </w:r>
          </w:p>
        </w:tc>
        <w:tc>
          <w:tcPr>
            <w:tcW w:w="10080" w:type="dxa"/>
            <w:gridSpan w:val="2"/>
            <w:shd w:val="clear" w:color="auto" w:fill="auto"/>
          </w:tcPr>
          <w:p w14:paraId="11FDA21D" w14:textId="77777777" w:rsidR="00B22E6D" w:rsidRPr="00F83AB6" w:rsidRDefault="00CD5B88" w:rsidP="00F83AB6">
            <w:pPr>
              <w:pStyle w:val="a3"/>
              <w:tabs>
                <w:tab w:val="left" w:pos="3150"/>
                <w:tab w:val="center" w:pos="5030"/>
              </w:tabs>
              <w:adjustRightInd w:val="0"/>
              <w:snapToGrid w:val="0"/>
              <w:spacing w:line="370" w:lineRule="exact"/>
              <w:jc w:val="both"/>
              <w:rPr>
                <w:rFonts w:ascii="Times New Roman" w:eastAsia="標楷體" w:hAnsi="Times New Roman" w:cs="Times New Roman"/>
                <w:bCs/>
                <w:sz w:val="26"/>
                <w:szCs w:val="26"/>
              </w:rPr>
            </w:pPr>
            <w:r w:rsidRPr="00F83AB6">
              <w:rPr>
                <w:rFonts w:ascii="Times New Roman" w:eastAsia="標楷體" w:hAnsi="標楷體" w:cs="Times New Roman"/>
                <w:sz w:val="26"/>
                <w:szCs w:val="26"/>
              </w:rPr>
              <w:t>委託單位：</w:t>
            </w:r>
            <w:r w:rsidR="007308F4" w:rsidRPr="00F83AB6">
              <w:rPr>
                <w:rFonts w:ascii="Times New Roman" w:eastAsia="標楷體" w:hAnsi="標楷體" w:cs="Times New Roman"/>
                <w:sz w:val="26"/>
                <w:szCs w:val="26"/>
              </w:rPr>
              <w:t>內政部</w:t>
            </w:r>
          </w:p>
        </w:tc>
      </w:tr>
      <w:tr w:rsidR="00CD5B88" w:rsidRPr="00F83AB6" w14:paraId="3B3F08D5" w14:textId="77777777" w:rsidTr="00F83AB6">
        <w:trPr>
          <w:trHeight w:hRule="exact" w:val="510"/>
        </w:trPr>
        <w:tc>
          <w:tcPr>
            <w:tcW w:w="828" w:type="dxa"/>
            <w:tcBorders>
              <w:bottom w:val="single" w:sz="4" w:space="0" w:color="999999"/>
            </w:tcBorders>
            <w:shd w:val="clear" w:color="auto" w:fill="auto"/>
          </w:tcPr>
          <w:p w14:paraId="3AB5C55E" w14:textId="77777777" w:rsidR="00CD5B88" w:rsidRPr="00F83AB6" w:rsidRDefault="00CD5B88" w:rsidP="00F83AB6">
            <w:pPr>
              <w:pStyle w:val="a3"/>
              <w:tabs>
                <w:tab w:val="left" w:pos="3150"/>
                <w:tab w:val="center" w:pos="5030"/>
              </w:tabs>
              <w:adjustRightInd w:val="0"/>
              <w:snapToGrid w:val="0"/>
              <w:spacing w:line="370" w:lineRule="exact"/>
              <w:jc w:val="center"/>
              <w:rPr>
                <w:rFonts w:ascii="Times New Roman" w:eastAsia="標楷體" w:hAnsi="Times New Roman" w:cs="Times New Roman"/>
                <w:bCs/>
                <w:sz w:val="26"/>
                <w:szCs w:val="26"/>
              </w:rPr>
            </w:pPr>
            <w:r w:rsidRPr="00F83AB6">
              <w:rPr>
                <w:rFonts w:ascii="Times New Roman" w:eastAsia="標楷體" w:hAnsi="標楷體" w:cs="Times New Roman"/>
                <w:sz w:val="26"/>
                <w:szCs w:val="26"/>
              </w:rPr>
              <w:t>肆、</w:t>
            </w:r>
          </w:p>
        </w:tc>
        <w:tc>
          <w:tcPr>
            <w:tcW w:w="10080" w:type="dxa"/>
            <w:gridSpan w:val="2"/>
            <w:shd w:val="clear" w:color="auto" w:fill="auto"/>
          </w:tcPr>
          <w:p w14:paraId="6A618BDA" w14:textId="77777777" w:rsidR="00CD5B88" w:rsidRPr="00F83AB6" w:rsidRDefault="00CD5B88" w:rsidP="00F83AB6">
            <w:pPr>
              <w:pStyle w:val="a3"/>
              <w:tabs>
                <w:tab w:val="left" w:pos="3150"/>
                <w:tab w:val="center" w:pos="5030"/>
              </w:tabs>
              <w:adjustRightInd w:val="0"/>
              <w:snapToGrid w:val="0"/>
              <w:spacing w:line="370" w:lineRule="exact"/>
              <w:jc w:val="both"/>
              <w:rPr>
                <w:rFonts w:ascii="Times New Roman" w:eastAsia="標楷體" w:hAnsi="Times New Roman" w:cs="Times New Roman"/>
                <w:bCs/>
                <w:sz w:val="26"/>
                <w:szCs w:val="26"/>
              </w:rPr>
            </w:pPr>
            <w:r w:rsidRPr="00F83AB6">
              <w:rPr>
                <w:rFonts w:ascii="Times New Roman" w:eastAsia="標楷體" w:hAnsi="標楷體" w:cs="Times New Roman"/>
                <w:sz w:val="26"/>
                <w:szCs w:val="26"/>
              </w:rPr>
              <w:t>受託單位：</w:t>
            </w:r>
            <w:r w:rsidR="00D8727A" w:rsidRPr="00F83AB6">
              <w:rPr>
                <w:rFonts w:ascii="Times New Roman" w:eastAsia="標楷體" w:hAnsi="標楷體" w:cs="Times New Roman"/>
                <w:sz w:val="26"/>
                <w:szCs w:val="26"/>
              </w:rPr>
              <w:t>財團法人營造業發展基金會</w:t>
            </w:r>
          </w:p>
        </w:tc>
      </w:tr>
      <w:tr w:rsidR="00795D9B" w:rsidRPr="00F83AB6" w14:paraId="5F3EF088" w14:textId="77777777" w:rsidTr="00F83AB6">
        <w:trPr>
          <w:trHeight w:val="1255"/>
        </w:trPr>
        <w:tc>
          <w:tcPr>
            <w:tcW w:w="828" w:type="dxa"/>
            <w:vMerge w:val="restart"/>
            <w:shd w:val="clear" w:color="auto" w:fill="auto"/>
          </w:tcPr>
          <w:p w14:paraId="7C4296A9" w14:textId="77777777" w:rsidR="00795D9B" w:rsidRPr="00F83AB6" w:rsidRDefault="00795D9B" w:rsidP="00F83AB6">
            <w:pPr>
              <w:pStyle w:val="a3"/>
              <w:tabs>
                <w:tab w:val="left" w:pos="3150"/>
                <w:tab w:val="center" w:pos="5030"/>
              </w:tabs>
              <w:adjustRightInd w:val="0"/>
              <w:snapToGrid w:val="0"/>
              <w:spacing w:line="370" w:lineRule="exact"/>
              <w:jc w:val="center"/>
              <w:rPr>
                <w:rFonts w:ascii="Times New Roman" w:eastAsia="標楷體" w:hAnsi="Times New Roman" w:cs="Times New Roman"/>
                <w:sz w:val="26"/>
                <w:szCs w:val="26"/>
              </w:rPr>
            </w:pPr>
            <w:r w:rsidRPr="00F83AB6">
              <w:rPr>
                <w:rFonts w:ascii="Times New Roman" w:eastAsia="標楷體" w:hAnsi="標楷體" w:cs="Times New Roman"/>
                <w:sz w:val="26"/>
                <w:szCs w:val="26"/>
              </w:rPr>
              <w:t>伍、</w:t>
            </w:r>
          </w:p>
        </w:tc>
        <w:tc>
          <w:tcPr>
            <w:tcW w:w="10080" w:type="dxa"/>
            <w:gridSpan w:val="2"/>
            <w:tcBorders>
              <w:bottom w:val="nil"/>
            </w:tcBorders>
            <w:shd w:val="clear" w:color="auto" w:fill="auto"/>
          </w:tcPr>
          <w:p w14:paraId="219AD5F2" w14:textId="77777777" w:rsidR="00795D9B" w:rsidRPr="00F83AB6" w:rsidRDefault="00795D9B" w:rsidP="00F83AB6">
            <w:pPr>
              <w:pStyle w:val="a3"/>
              <w:tabs>
                <w:tab w:val="left" w:pos="3150"/>
                <w:tab w:val="center" w:pos="5030"/>
              </w:tabs>
              <w:adjustRightInd w:val="0"/>
              <w:snapToGrid w:val="0"/>
              <w:spacing w:line="370" w:lineRule="exact"/>
              <w:jc w:val="both"/>
              <w:rPr>
                <w:rFonts w:ascii="Times New Roman" w:eastAsia="標楷體" w:hAnsi="Times New Roman" w:cs="Times New Roman"/>
                <w:sz w:val="26"/>
                <w:szCs w:val="26"/>
              </w:rPr>
            </w:pPr>
            <w:r w:rsidRPr="00F83AB6">
              <w:rPr>
                <w:rFonts w:ascii="Times New Roman" w:eastAsia="標楷體" w:hAnsi="標楷體" w:cs="Times New Roman"/>
                <w:sz w:val="26"/>
                <w:szCs w:val="26"/>
              </w:rPr>
              <w:t>講習對象類別</w:t>
            </w:r>
            <w:proofErr w:type="gramStart"/>
            <w:r w:rsidRPr="00F83AB6">
              <w:rPr>
                <w:rFonts w:ascii="Times New Roman" w:eastAsia="標楷體" w:hAnsi="標楷體" w:cs="Times New Roman"/>
                <w:sz w:val="26"/>
                <w:szCs w:val="26"/>
              </w:rPr>
              <w:t>及參訓人員</w:t>
            </w:r>
            <w:proofErr w:type="gramEnd"/>
            <w:r w:rsidRPr="00F83AB6">
              <w:rPr>
                <w:rFonts w:ascii="Times New Roman" w:eastAsia="標楷體" w:hAnsi="標楷體" w:cs="Times New Roman"/>
                <w:sz w:val="26"/>
                <w:szCs w:val="26"/>
              </w:rPr>
              <w:t>資格：符合營造業法第</w:t>
            </w:r>
            <w:r w:rsidRPr="00F83AB6">
              <w:rPr>
                <w:rFonts w:ascii="Times New Roman" w:eastAsia="標楷體" w:hAnsi="Times New Roman" w:cs="Times New Roman"/>
                <w:sz w:val="26"/>
                <w:szCs w:val="26"/>
              </w:rPr>
              <w:t>31</w:t>
            </w:r>
            <w:r w:rsidRPr="00F83AB6">
              <w:rPr>
                <w:rFonts w:ascii="Times New Roman" w:eastAsia="標楷體" w:hAnsi="標楷體" w:cs="Times New Roman"/>
                <w:sz w:val="26"/>
                <w:szCs w:val="26"/>
              </w:rPr>
              <w:t>條第</w:t>
            </w:r>
            <w:r w:rsidRPr="00F83AB6">
              <w:rPr>
                <w:rFonts w:ascii="Times New Roman" w:eastAsia="標楷體" w:hAnsi="Times New Roman" w:cs="Times New Roman"/>
                <w:sz w:val="26"/>
                <w:szCs w:val="26"/>
              </w:rPr>
              <w:t>1</w:t>
            </w:r>
            <w:r w:rsidRPr="00F83AB6">
              <w:rPr>
                <w:rFonts w:ascii="Times New Roman" w:eastAsia="標楷體" w:hAnsi="標楷體" w:cs="Times New Roman"/>
                <w:sz w:val="26"/>
                <w:szCs w:val="26"/>
              </w:rPr>
              <w:t>項各款之一所規定資格者</w:t>
            </w:r>
            <w:r w:rsidR="00D8727A" w:rsidRPr="00F83AB6">
              <w:rPr>
                <w:rFonts w:ascii="Times New Roman" w:eastAsia="標楷體" w:hAnsi="標楷體" w:cs="Times New Roman"/>
                <w:sz w:val="26"/>
                <w:szCs w:val="26"/>
              </w:rPr>
              <w:t>：</w:t>
            </w:r>
          </w:p>
          <w:p w14:paraId="4C0E64D4" w14:textId="77777777" w:rsidR="00795D9B" w:rsidRPr="00F83AB6" w:rsidRDefault="00795D9B" w:rsidP="00F83AB6">
            <w:pPr>
              <w:pStyle w:val="a3"/>
              <w:tabs>
                <w:tab w:val="left" w:pos="3150"/>
                <w:tab w:val="center" w:pos="5030"/>
              </w:tabs>
              <w:adjustRightInd w:val="0"/>
              <w:snapToGrid w:val="0"/>
              <w:spacing w:line="370" w:lineRule="exact"/>
              <w:ind w:left="520" w:hangingChars="200" w:hanging="520"/>
              <w:jc w:val="both"/>
              <w:rPr>
                <w:rFonts w:ascii="Times New Roman" w:eastAsia="標楷體" w:hAnsi="Times New Roman" w:cs="Times New Roman"/>
                <w:sz w:val="26"/>
                <w:szCs w:val="26"/>
              </w:rPr>
            </w:pPr>
            <w:r w:rsidRPr="00F83AB6">
              <w:rPr>
                <w:rFonts w:ascii="Times New Roman" w:eastAsia="標楷體" w:hAnsi="標楷體" w:cs="Times New Roman"/>
                <w:sz w:val="26"/>
                <w:szCs w:val="26"/>
              </w:rPr>
              <w:t>一、</w:t>
            </w:r>
            <w:r w:rsidRPr="00F83AB6">
              <w:rPr>
                <w:rFonts w:ascii="Times New Roman" w:eastAsia="標楷體" w:hAnsi="標楷體" w:cs="Times New Roman"/>
                <w:b/>
                <w:sz w:val="26"/>
                <w:szCs w:val="26"/>
              </w:rPr>
              <w:t>專科以上</w:t>
            </w:r>
            <w:r w:rsidRPr="00F83AB6">
              <w:rPr>
                <w:rFonts w:ascii="Times New Roman" w:eastAsia="標楷體" w:hAnsi="標楷體" w:cs="Times New Roman"/>
                <w:sz w:val="26"/>
                <w:szCs w:val="26"/>
              </w:rPr>
              <w:t>學校土木、建築、營建、水利、環境或</w:t>
            </w:r>
            <w:r w:rsidRPr="00F83AB6">
              <w:rPr>
                <w:rFonts w:ascii="Times New Roman" w:eastAsia="標楷體" w:hAnsi="標楷體" w:cs="Times New Roman"/>
                <w:b/>
                <w:sz w:val="26"/>
                <w:szCs w:val="26"/>
                <w:u w:val="single"/>
              </w:rPr>
              <w:t>相關科系</w:t>
            </w:r>
            <w:r w:rsidRPr="00F83AB6">
              <w:rPr>
                <w:rFonts w:ascii="Times New Roman" w:eastAsia="標楷體" w:hAnsi="標楷體" w:cs="Times New Roman"/>
                <w:sz w:val="26"/>
                <w:szCs w:val="26"/>
              </w:rPr>
              <w:t>畢業，並於畢業後有</w:t>
            </w:r>
            <w:r w:rsidRPr="00F83AB6">
              <w:rPr>
                <w:rFonts w:ascii="Times New Roman" w:eastAsia="標楷體" w:hAnsi="標楷體" w:cs="Times New Roman"/>
                <w:b/>
                <w:sz w:val="26"/>
                <w:szCs w:val="26"/>
              </w:rPr>
              <w:t>二年以上</w:t>
            </w:r>
            <w:r w:rsidRPr="00F83AB6">
              <w:rPr>
                <w:rFonts w:ascii="Times New Roman" w:eastAsia="標楷體" w:hAnsi="標楷體" w:cs="Times New Roman"/>
                <w:bCs/>
                <w:sz w:val="26"/>
                <w:szCs w:val="26"/>
              </w:rPr>
              <w:t>土木或建築</w:t>
            </w:r>
            <w:r w:rsidRPr="00F83AB6">
              <w:rPr>
                <w:rFonts w:ascii="Times New Roman" w:eastAsia="標楷體" w:hAnsi="標楷體" w:cs="Times New Roman"/>
                <w:sz w:val="26"/>
                <w:szCs w:val="26"/>
              </w:rPr>
              <w:t>工程經驗者。</w:t>
            </w:r>
          </w:p>
        </w:tc>
      </w:tr>
      <w:tr w:rsidR="00795D9B" w:rsidRPr="00F83AB6" w14:paraId="668E6AD8" w14:textId="77777777" w:rsidTr="00F83AB6">
        <w:trPr>
          <w:trHeight w:val="3231"/>
        </w:trPr>
        <w:tc>
          <w:tcPr>
            <w:tcW w:w="828" w:type="dxa"/>
            <w:vMerge/>
            <w:shd w:val="clear" w:color="auto" w:fill="auto"/>
          </w:tcPr>
          <w:p w14:paraId="0C9E713E" w14:textId="77777777" w:rsidR="00795D9B" w:rsidRPr="00F83AB6" w:rsidRDefault="00795D9B" w:rsidP="00F83AB6">
            <w:pPr>
              <w:pStyle w:val="a3"/>
              <w:tabs>
                <w:tab w:val="left" w:pos="3150"/>
                <w:tab w:val="center" w:pos="5030"/>
              </w:tabs>
              <w:adjustRightInd w:val="0"/>
              <w:snapToGrid w:val="0"/>
              <w:spacing w:line="370" w:lineRule="exact"/>
              <w:jc w:val="center"/>
              <w:rPr>
                <w:rFonts w:ascii="Times New Roman" w:eastAsia="標楷體" w:hAnsi="Times New Roman" w:cs="Times New Roman"/>
                <w:sz w:val="26"/>
                <w:szCs w:val="26"/>
              </w:rPr>
            </w:pPr>
          </w:p>
        </w:tc>
        <w:tc>
          <w:tcPr>
            <w:tcW w:w="10080" w:type="dxa"/>
            <w:gridSpan w:val="2"/>
            <w:tcBorders>
              <w:top w:val="nil"/>
              <w:bottom w:val="nil"/>
            </w:tcBorders>
            <w:shd w:val="clear" w:color="auto" w:fill="auto"/>
          </w:tcPr>
          <w:p w14:paraId="356B1737" w14:textId="77777777" w:rsidR="00795D9B" w:rsidRPr="00F83AB6" w:rsidRDefault="00795D9B" w:rsidP="00F83AB6">
            <w:pPr>
              <w:pStyle w:val="a3"/>
              <w:tabs>
                <w:tab w:val="left" w:pos="3150"/>
                <w:tab w:val="center" w:pos="5030"/>
              </w:tabs>
              <w:adjustRightInd w:val="0"/>
              <w:snapToGrid w:val="0"/>
              <w:spacing w:line="370" w:lineRule="exact"/>
              <w:ind w:left="520" w:hangingChars="200" w:hanging="520"/>
              <w:jc w:val="both"/>
              <w:rPr>
                <w:rFonts w:ascii="Times New Roman" w:eastAsia="標楷體" w:hAnsi="Times New Roman" w:cs="Times New Roman"/>
                <w:sz w:val="26"/>
                <w:szCs w:val="26"/>
              </w:rPr>
            </w:pPr>
            <w:r w:rsidRPr="00F83AB6">
              <w:rPr>
                <w:rFonts w:ascii="Times New Roman" w:eastAsia="標楷體" w:hAnsi="標楷體" w:cs="Times New Roman"/>
                <w:sz w:val="26"/>
                <w:szCs w:val="26"/>
              </w:rPr>
              <w:t>二、</w:t>
            </w:r>
            <w:r w:rsidRPr="00F83AB6">
              <w:rPr>
                <w:rFonts w:ascii="Times New Roman" w:eastAsia="標楷體" w:hAnsi="標楷體" w:cs="Times New Roman"/>
                <w:b/>
                <w:w w:val="95"/>
                <w:sz w:val="26"/>
                <w:szCs w:val="26"/>
              </w:rPr>
              <w:t>職業學校</w:t>
            </w:r>
            <w:r w:rsidRPr="00F83AB6">
              <w:rPr>
                <w:rFonts w:ascii="Times New Roman" w:eastAsia="標楷體" w:hAnsi="標楷體" w:cs="Times New Roman"/>
                <w:w w:val="95"/>
                <w:sz w:val="26"/>
                <w:szCs w:val="26"/>
              </w:rPr>
              <w:t>土木、建築或</w:t>
            </w:r>
            <w:r w:rsidRPr="00F83AB6">
              <w:rPr>
                <w:rFonts w:ascii="Times New Roman" w:eastAsia="標楷體" w:hAnsi="標楷體" w:cs="Times New Roman"/>
                <w:b/>
                <w:w w:val="95"/>
                <w:sz w:val="26"/>
                <w:szCs w:val="26"/>
                <w:u w:val="single"/>
              </w:rPr>
              <w:t>相關科系</w:t>
            </w:r>
            <w:r w:rsidRPr="00F83AB6">
              <w:rPr>
                <w:rFonts w:ascii="Times New Roman" w:eastAsia="標楷體" w:hAnsi="標楷體" w:cs="Times New Roman"/>
                <w:w w:val="95"/>
                <w:sz w:val="26"/>
                <w:szCs w:val="26"/>
              </w:rPr>
              <w:t>畢業，並於畢業後有</w:t>
            </w:r>
            <w:r w:rsidRPr="00F83AB6">
              <w:rPr>
                <w:rFonts w:ascii="Times New Roman" w:eastAsia="標楷體" w:hAnsi="標楷體" w:cs="Times New Roman"/>
                <w:b/>
                <w:w w:val="95"/>
                <w:sz w:val="26"/>
                <w:szCs w:val="26"/>
              </w:rPr>
              <w:t>五年以上</w:t>
            </w:r>
            <w:r w:rsidRPr="00F83AB6">
              <w:rPr>
                <w:rFonts w:ascii="Times New Roman" w:eastAsia="標楷體" w:hAnsi="標楷體" w:cs="Times New Roman"/>
                <w:bCs/>
                <w:w w:val="95"/>
                <w:sz w:val="26"/>
                <w:szCs w:val="26"/>
              </w:rPr>
              <w:t>土木或建築</w:t>
            </w:r>
            <w:r w:rsidRPr="00F83AB6">
              <w:rPr>
                <w:rFonts w:ascii="Times New Roman" w:eastAsia="標楷體" w:hAnsi="標楷體" w:cs="Times New Roman"/>
                <w:w w:val="95"/>
                <w:sz w:val="26"/>
                <w:szCs w:val="26"/>
              </w:rPr>
              <w:t>工程經驗者。</w:t>
            </w:r>
          </w:p>
          <w:p w14:paraId="68665B97" w14:textId="77777777" w:rsidR="00795D9B" w:rsidRPr="00F83AB6" w:rsidRDefault="00795D9B" w:rsidP="00F83AB6">
            <w:pPr>
              <w:tabs>
                <w:tab w:val="right" w:pos="-2160"/>
                <w:tab w:val="right" w:pos="-1800"/>
              </w:tabs>
              <w:adjustRightInd w:val="0"/>
              <w:snapToGrid w:val="0"/>
              <w:ind w:firstLineChars="200" w:firstLine="180"/>
              <w:jc w:val="both"/>
              <w:textDirection w:val="lrTbV"/>
              <w:rPr>
                <w:rFonts w:eastAsia="標楷體"/>
                <w:w w:val="90"/>
                <w:sz w:val="10"/>
                <w:szCs w:val="10"/>
              </w:rPr>
            </w:pPr>
          </w:p>
          <w:p w14:paraId="39D49C0D" w14:textId="77777777" w:rsidR="00795D9B" w:rsidRPr="00F83AB6" w:rsidRDefault="00795D9B" w:rsidP="00F83AB6">
            <w:pPr>
              <w:tabs>
                <w:tab w:val="right" w:pos="-2160"/>
                <w:tab w:val="right" w:pos="-1800"/>
              </w:tabs>
              <w:adjustRightInd w:val="0"/>
              <w:snapToGrid w:val="0"/>
              <w:spacing w:line="400" w:lineRule="exact"/>
              <w:ind w:firstLineChars="171" w:firstLine="430"/>
              <w:jc w:val="both"/>
              <w:textDirection w:val="lrTbV"/>
              <w:rPr>
                <w:rFonts w:eastAsia="標楷體"/>
                <w:w w:val="90"/>
                <w:sz w:val="28"/>
                <w:szCs w:val="28"/>
              </w:rPr>
            </w:pPr>
            <w:r w:rsidRPr="00F83AB6">
              <w:rPr>
                <w:rFonts w:eastAsia="標楷體" w:hAnsi="標楷體"/>
                <w:w w:val="90"/>
                <w:sz w:val="28"/>
                <w:szCs w:val="28"/>
              </w:rPr>
              <w:t>※符合</w:t>
            </w:r>
            <w:r w:rsidR="0093208D" w:rsidRPr="00F83AB6">
              <w:rPr>
                <w:rFonts w:eastAsia="標楷體" w:hAnsi="標楷體"/>
                <w:w w:val="90"/>
                <w:sz w:val="28"/>
                <w:szCs w:val="28"/>
              </w:rPr>
              <w:t>上述</w:t>
            </w:r>
            <w:r w:rsidRPr="00F83AB6">
              <w:rPr>
                <w:rFonts w:eastAsia="標楷體" w:hAnsi="標楷體"/>
                <w:w w:val="90"/>
                <w:sz w:val="28"/>
                <w:szCs w:val="28"/>
              </w:rPr>
              <w:t>報名資格一、二之</w:t>
            </w:r>
            <w:r w:rsidRPr="00F83AB6">
              <w:rPr>
                <w:rFonts w:eastAsia="標楷體" w:hAnsi="標楷體"/>
                <w:w w:val="90"/>
                <w:sz w:val="28"/>
                <w:szCs w:val="28"/>
                <w:u w:val="single"/>
              </w:rPr>
              <w:t>相關科系如下</w:t>
            </w:r>
            <w:r w:rsidRPr="00F83AB6">
              <w:rPr>
                <w:rFonts w:eastAsia="標楷體" w:hAnsi="標楷體"/>
                <w:w w:val="90"/>
                <w:sz w:val="28"/>
                <w:szCs w:val="28"/>
              </w:rPr>
              <w:t>：</w:t>
            </w:r>
          </w:p>
          <w:p w14:paraId="2C7383A7" w14:textId="77777777" w:rsidR="00795D9B" w:rsidRPr="00F83AB6" w:rsidRDefault="00795D9B" w:rsidP="00F83AB6">
            <w:pPr>
              <w:pStyle w:val="a3"/>
              <w:tabs>
                <w:tab w:val="left" w:pos="3150"/>
                <w:tab w:val="center" w:pos="5030"/>
              </w:tabs>
              <w:adjustRightInd w:val="0"/>
              <w:snapToGrid w:val="0"/>
              <w:spacing w:line="400" w:lineRule="exact"/>
              <w:ind w:leftChars="285" w:left="684"/>
              <w:jc w:val="both"/>
              <w:rPr>
                <w:rFonts w:ascii="Times New Roman" w:eastAsia="標楷體" w:hAnsi="Times New Roman" w:cs="Times New Roman"/>
                <w:sz w:val="26"/>
                <w:szCs w:val="26"/>
              </w:rPr>
            </w:pPr>
            <w:r w:rsidRPr="00F83AB6">
              <w:rPr>
                <w:rFonts w:ascii="Times New Roman" w:eastAsia="標楷體" w:hAnsi="標楷體" w:cs="Times New Roman"/>
                <w:w w:val="90"/>
                <w:sz w:val="28"/>
                <w:szCs w:val="28"/>
              </w:rPr>
              <w:t>地政、礦冶、建築、營建、森林、景觀設計、空間設計、室內設計、衛生工程、美術工藝、水利工程、水土保持、土木工程、都市計劃、建築工程、營建工程、營建技術</w:t>
            </w:r>
            <w:r w:rsidRPr="00F83AB6">
              <w:rPr>
                <w:rFonts w:ascii="Times New Roman" w:eastAsia="標楷體" w:hAnsi="Times New Roman" w:cs="Times New Roman"/>
                <w:w w:val="90"/>
                <w:sz w:val="28"/>
                <w:szCs w:val="28"/>
              </w:rPr>
              <w:t xml:space="preserve"> </w:t>
            </w:r>
            <w:r w:rsidRPr="00F83AB6">
              <w:rPr>
                <w:rFonts w:ascii="Times New Roman" w:eastAsia="標楷體" w:hAnsi="標楷體" w:cs="Times New Roman"/>
                <w:w w:val="90"/>
                <w:sz w:val="28"/>
                <w:szCs w:val="28"/>
              </w:rPr>
              <w:t>、工業教育、林產工業、工業設計、河海工程、灌溉工程、機電科技、測量工程、環境工程、農業工程、公共工程、軍事工程、農業土木工程、農田水利工程、能源與資源、土木及水利工程、建築及都市設計、農業土木工程、水利及海洋工程、建築與古績維護、環境與防災設計、礦冶及石油工程等相關科系。</w:t>
            </w:r>
          </w:p>
        </w:tc>
      </w:tr>
      <w:tr w:rsidR="00795D9B" w:rsidRPr="00F83AB6" w14:paraId="0F182EE0" w14:textId="77777777" w:rsidTr="00F83AB6">
        <w:trPr>
          <w:trHeight w:val="588"/>
        </w:trPr>
        <w:tc>
          <w:tcPr>
            <w:tcW w:w="828" w:type="dxa"/>
            <w:vMerge/>
            <w:shd w:val="clear" w:color="auto" w:fill="auto"/>
          </w:tcPr>
          <w:p w14:paraId="00A5BDC2" w14:textId="77777777" w:rsidR="00795D9B" w:rsidRPr="00F83AB6" w:rsidRDefault="00795D9B" w:rsidP="00F83AB6">
            <w:pPr>
              <w:pStyle w:val="a3"/>
              <w:tabs>
                <w:tab w:val="left" w:pos="3150"/>
                <w:tab w:val="center" w:pos="5030"/>
              </w:tabs>
              <w:adjustRightInd w:val="0"/>
              <w:snapToGrid w:val="0"/>
              <w:spacing w:line="370" w:lineRule="exact"/>
              <w:jc w:val="center"/>
              <w:rPr>
                <w:rFonts w:ascii="Times New Roman" w:eastAsia="標楷體" w:hAnsi="Times New Roman" w:cs="Times New Roman"/>
                <w:sz w:val="26"/>
                <w:szCs w:val="26"/>
              </w:rPr>
            </w:pPr>
          </w:p>
        </w:tc>
        <w:tc>
          <w:tcPr>
            <w:tcW w:w="10080" w:type="dxa"/>
            <w:gridSpan w:val="2"/>
            <w:tcBorders>
              <w:top w:val="nil"/>
              <w:bottom w:val="nil"/>
            </w:tcBorders>
            <w:shd w:val="clear" w:color="auto" w:fill="auto"/>
          </w:tcPr>
          <w:p w14:paraId="716D746B" w14:textId="77777777" w:rsidR="00795D9B" w:rsidRPr="00F83AB6" w:rsidRDefault="00795D9B" w:rsidP="00F83AB6">
            <w:pPr>
              <w:pStyle w:val="a3"/>
              <w:tabs>
                <w:tab w:val="left" w:pos="3150"/>
                <w:tab w:val="center" w:pos="5030"/>
              </w:tabs>
              <w:adjustRightInd w:val="0"/>
              <w:snapToGrid w:val="0"/>
              <w:spacing w:line="370" w:lineRule="exact"/>
              <w:ind w:left="520" w:hangingChars="200" w:hanging="520"/>
              <w:jc w:val="both"/>
              <w:rPr>
                <w:rFonts w:ascii="Times New Roman" w:eastAsia="標楷體" w:hAnsi="Times New Roman" w:cs="Times New Roman"/>
                <w:sz w:val="26"/>
                <w:szCs w:val="26"/>
              </w:rPr>
            </w:pPr>
            <w:r w:rsidRPr="00F83AB6">
              <w:rPr>
                <w:rFonts w:ascii="Times New Roman" w:eastAsia="標楷體" w:hAnsi="標楷體" w:cs="Times New Roman"/>
                <w:sz w:val="26"/>
                <w:szCs w:val="26"/>
              </w:rPr>
              <w:t>三、</w:t>
            </w:r>
            <w:r w:rsidRPr="00F83AB6">
              <w:rPr>
                <w:rFonts w:ascii="Times New Roman" w:eastAsia="標楷體" w:hAnsi="標楷體" w:cs="Times New Roman"/>
                <w:b/>
                <w:sz w:val="26"/>
                <w:szCs w:val="26"/>
              </w:rPr>
              <w:t>高級中學或職業學校</w:t>
            </w:r>
            <w:r w:rsidRPr="00F83AB6">
              <w:rPr>
                <w:rFonts w:ascii="Times New Roman" w:eastAsia="標楷體" w:hAnsi="標楷體" w:cs="Times New Roman"/>
                <w:sz w:val="26"/>
                <w:szCs w:val="26"/>
              </w:rPr>
              <w:t>以上畢業，並於畢業後有</w:t>
            </w:r>
            <w:r w:rsidRPr="00F83AB6">
              <w:rPr>
                <w:rFonts w:ascii="Times New Roman" w:eastAsia="標楷體" w:hAnsi="標楷體" w:cs="Times New Roman"/>
                <w:b/>
                <w:sz w:val="26"/>
                <w:szCs w:val="26"/>
              </w:rPr>
              <w:t>十年以上</w:t>
            </w:r>
            <w:r w:rsidRPr="00F83AB6">
              <w:rPr>
                <w:rFonts w:ascii="Times New Roman" w:eastAsia="標楷體" w:hAnsi="標楷體" w:cs="Times New Roman"/>
                <w:bCs/>
                <w:sz w:val="26"/>
                <w:szCs w:val="26"/>
              </w:rPr>
              <w:t>土木或建築</w:t>
            </w:r>
            <w:r w:rsidRPr="00F83AB6">
              <w:rPr>
                <w:rFonts w:ascii="Times New Roman" w:eastAsia="標楷體" w:hAnsi="標楷體" w:cs="Times New Roman"/>
                <w:sz w:val="26"/>
                <w:szCs w:val="26"/>
              </w:rPr>
              <w:t>工程經驗者。</w:t>
            </w:r>
          </w:p>
        </w:tc>
      </w:tr>
      <w:tr w:rsidR="00795D9B" w:rsidRPr="00F83AB6" w14:paraId="234F96E4" w14:textId="77777777" w:rsidTr="00F83AB6">
        <w:trPr>
          <w:trHeight w:val="885"/>
        </w:trPr>
        <w:tc>
          <w:tcPr>
            <w:tcW w:w="828" w:type="dxa"/>
            <w:vMerge/>
            <w:shd w:val="clear" w:color="auto" w:fill="auto"/>
          </w:tcPr>
          <w:p w14:paraId="2DCB0C16" w14:textId="77777777" w:rsidR="00795D9B" w:rsidRPr="00F83AB6" w:rsidRDefault="00795D9B" w:rsidP="00F83AB6">
            <w:pPr>
              <w:pStyle w:val="a3"/>
              <w:tabs>
                <w:tab w:val="left" w:pos="3150"/>
                <w:tab w:val="center" w:pos="5030"/>
              </w:tabs>
              <w:adjustRightInd w:val="0"/>
              <w:snapToGrid w:val="0"/>
              <w:spacing w:line="370" w:lineRule="exact"/>
              <w:jc w:val="center"/>
              <w:rPr>
                <w:rFonts w:ascii="Times New Roman" w:eastAsia="標楷體" w:hAnsi="Times New Roman" w:cs="Times New Roman"/>
                <w:sz w:val="26"/>
                <w:szCs w:val="26"/>
              </w:rPr>
            </w:pPr>
          </w:p>
        </w:tc>
        <w:tc>
          <w:tcPr>
            <w:tcW w:w="10080" w:type="dxa"/>
            <w:gridSpan w:val="2"/>
            <w:tcBorders>
              <w:top w:val="nil"/>
              <w:bottom w:val="nil"/>
            </w:tcBorders>
            <w:shd w:val="clear" w:color="auto" w:fill="auto"/>
          </w:tcPr>
          <w:p w14:paraId="619B711F" w14:textId="77777777" w:rsidR="00795D9B" w:rsidRPr="00F83AB6" w:rsidRDefault="00795D9B" w:rsidP="00F83AB6">
            <w:pPr>
              <w:pStyle w:val="a3"/>
              <w:tabs>
                <w:tab w:val="left" w:pos="3150"/>
                <w:tab w:val="center" w:pos="5030"/>
              </w:tabs>
              <w:adjustRightInd w:val="0"/>
              <w:snapToGrid w:val="0"/>
              <w:spacing w:line="370" w:lineRule="exact"/>
              <w:ind w:left="520" w:hangingChars="200" w:hanging="520"/>
              <w:jc w:val="both"/>
              <w:rPr>
                <w:rFonts w:ascii="Times New Roman" w:eastAsia="標楷體" w:hAnsi="Times New Roman" w:cs="Times New Roman"/>
                <w:sz w:val="26"/>
                <w:szCs w:val="26"/>
              </w:rPr>
            </w:pPr>
            <w:r w:rsidRPr="00F83AB6">
              <w:rPr>
                <w:rFonts w:ascii="Times New Roman" w:eastAsia="標楷體" w:hAnsi="標楷體" w:cs="Times New Roman"/>
                <w:sz w:val="26"/>
                <w:szCs w:val="26"/>
              </w:rPr>
              <w:t>四、</w:t>
            </w:r>
            <w:r w:rsidRPr="00F83AB6">
              <w:rPr>
                <w:rFonts w:ascii="Times New Roman" w:eastAsia="標楷體" w:hAnsi="標楷體" w:cs="Times New Roman"/>
                <w:b/>
                <w:sz w:val="26"/>
                <w:szCs w:val="26"/>
              </w:rPr>
              <w:t>普通考試</w:t>
            </w:r>
            <w:r w:rsidRPr="00F83AB6">
              <w:rPr>
                <w:rFonts w:ascii="Times New Roman" w:eastAsia="標楷體" w:hAnsi="標楷體" w:cs="Times New Roman"/>
                <w:sz w:val="26"/>
                <w:szCs w:val="26"/>
              </w:rPr>
              <w:t>或相當於普通考試以上之特種考試土木、建築或相關類科考試及格，並於及格後有</w:t>
            </w:r>
            <w:r w:rsidRPr="00F83AB6">
              <w:rPr>
                <w:rFonts w:ascii="Times New Roman" w:eastAsia="標楷體" w:hAnsi="標楷體" w:cs="Times New Roman"/>
                <w:b/>
                <w:sz w:val="26"/>
                <w:szCs w:val="26"/>
              </w:rPr>
              <w:t>二年以上</w:t>
            </w:r>
            <w:r w:rsidRPr="00F83AB6">
              <w:rPr>
                <w:rFonts w:ascii="Times New Roman" w:eastAsia="標楷體" w:hAnsi="標楷體" w:cs="Times New Roman"/>
                <w:bCs/>
                <w:sz w:val="26"/>
                <w:szCs w:val="26"/>
              </w:rPr>
              <w:t>土木或建築</w:t>
            </w:r>
            <w:r w:rsidRPr="00F83AB6">
              <w:rPr>
                <w:rFonts w:ascii="Times New Roman" w:eastAsia="標楷體" w:hAnsi="標楷體" w:cs="Times New Roman"/>
                <w:sz w:val="26"/>
                <w:szCs w:val="26"/>
              </w:rPr>
              <w:t>工程經驗者。</w:t>
            </w:r>
          </w:p>
        </w:tc>
      </w:tr>
      <w:tr w:rsidR="00795D9B" w:rsidRPr="00F83AB6" w14:paraId="388A654F" w14:textId="77777777" w:rsidTr="00F83AB6">
        <w:trPr>
          <w:trHeight w:val="889"/>
        </w:trPr>
        <w:tc>
          <w:tcPr>
            <w:tcW w:w="828" w:type="dxa"/>
            <w:vMerge/>
            <w:shd w:val="clear" w:color="auto" w:fill="auto"/>
          </w:tcPr>
          <w:p w14:paraId="3F5C807F" w14:textId="77777777" w:rsidR="00795D9B" w:rsidRPr="00F83AB6" w:rsidRDefault="00795D9B" w:rsidP="00F83AB6">
            <w:pPr>
              <w:pStyle w:val="a3"/>
              <w:tabs>
                <w:tab w:val="left" w:pos="3150"/>
                <w:tab w:val="center" w:pos="5030"/>
              </w:tabs>
              <w:adjustRightInd w:val="0"/>
              <w:snapToGrid w:val="0"/>
              <w:spacing w:line="370" w:lineRule="exact"/>
              <w:jc w:val="center"/>
              <w:rPr>
                <w:rFonts w:ascii="Times New Roman" w:eastAsia="標楷體" w:hAnsi="Times New Roman" w:cs="Times New Roman"/>
                <w:sz w:val="26"/>
                <w:szCs w:val="26"/>
              </w:rPr>
            </w:pPr>
          </w:p>
        </w:tc>
        <w:tc>
          <w:tcPr>
            <w:tcW w:w="10080" w:type="dxa"/>
            <w:gridSpan w:val="2"/>
            <w:tcBorders>
              <w:top w:val="nil"/>
              <w:bottom w:val="nil"/>
            </w:tcBorders>
            <w:shd w:val="clear" w:color="auto" w:fill="auto"/>
          </w:tcPr>
          <w:p w14:paraId="5ABA4F8B" w14:textId="77777777" w:rsidR="00795D9B" w:rsidRPr="00F83AB6" w:rsidRDefault="00795D9B" w:rsidP="00F83AB6">
            <w:pPr>
              <w:pStyle w:val="a3"/>
              <w:tabs>
                <w:tab w:val="left" w:pos="3150"/>
                <w:tab w:val="center" w:pos="5030"/>
              </w:tabs>
              <w:adjustRightInd w:val="0"/>
              <w:snapToGrid w:val="0"/>
              <w:spacing w:line="370" w:lineRule="exact"/>
              <w:ind w:left="520" w:hangingChars="200" w:hanging="520"/>
              <w:jc w:val="both"/>
              <w:rPr>
                <w:rFonts w:ascii="Times New Roman" w:eastAsia="標楷體" w:hAnsi="Times New Roman" w:cs="Times New Roman"/>
                <w:sz w:val="26"/>
                <w:szCs w:val="26"/>
              </w:rPr>
            </w:pPr>
            <w:r w:rsidRPr="00F83AB6">
              <w:rPr>
                <w:rFonts w:ascii="Times New Roman" w:eastAsia="標楷體" w:hAnsi="標楷體" w:cs="Times New Roman"/>
                <w:sz w:val="26"/>
                <w:szCs w:val="26"/>
              </w:rPr>
              <w:t>五、領有建築工程管理甲級技術士證或建築工程管理乙級技術士證，並有</w:t>
            </w:r>
            <w:r w:rsidRPr="00F83AB6">
              <w:rPr>
                <w:rFonts w:ascii="Times New Roman" w:eastAsia="標楷體" w:hAnsi="標楷體" w:cs="Times New Roman"/>
                <w:b/>
                <w:sz w:val="26"/>
                <w:szCs w:val="26"/>
              </w:rPr>
              <w:t>三年以上</w:t>
            </w:r>
            <w:r w:rsidRPr="00F83AB6">
              <w:rPr>
                <w:rFonts w:ascii="Times New Roman" w:eastAsia="標楷體" w:hAnsi="標楷體" w:cs="Times New Roman"/>
                <w:bCs/>
                <w:sz w:val="26"/>
                <w:szCs w:val="26"/>
              </w:rPr>
              <w:t>土木或建築</w:t>
            </w:r>
            <w:r w:rsidRPr="00F83AB6">
              <w:rPr>
                <w:rFonts w:ascii="Times New Roman" w:eastAsia="標楷體" w:hAnsi="標楷體" w:cs="Times New Roman"/>
                <w:sz w:val="26"/>
                <w:szCs w:val="26"/>
              </w:rPr>
              <w:t>工程經驗者。</w:t>
            </w:r>
          </w:p>
        </w:tc>
      </w:tr>
      <w:tr w:rsidR="00795D9B" w:rsidRPr="00F83AB6" w14:paraId="7D9AED06" w14:textId="77777777" w:rsidTr="00F83AB6">
        <w:trPr>
          <w:trHeight w:val="889"/>
        </w:trPr>
        <w:tc>
          <w:tcPr>
            <w:tcW w:w="828" w:type="dxa"/>
            <w:vMerge/>
            <w:shd w:val="clear" w:color="auto" w:fill="auto"/>
          </w:tcPr>
          <w:p w14:paraId="305D4B10" w14:textId="77777777" w:rsidR="00795D9B" w:rsidRPr="00F83AB6" w:rsidRDefault="00795D9B" w:rsidP="00F83AB6">
            <w:pPr>
              <w:pStyle w:val="a3"/>
              <w:tabs>
                <w:tab w:val="left" w:pos="3150"/>
                <w:tab w:val="center" w:pos="5030"/>
              </w:tabs>
              <w:adjustRightInd w:val="0"/>
              <w:snapToGrid w:val="0"/>
              <w:spacing w:line="370" w:lineRule="exact"/>
              <w:jc w:val="center"/>
              <w:rPr>
                <w:rFonts w:ascii="Times New Roman" w:eastAsia="標楷體" w:hAnsi="Times New Roman" w:cs="Times New Roman"/>
                <w:sz w:val="26"/>
                <w:szCs w:val="26"/>
              </w:rPr>
            </w:pPr>
          </w:p>
        </w:tc>
        <w:tc>
          <w:tcPr>
            <w:tcW w:w="10080" w:type="dxa"/>
            <w:gridSpan w:val="2"/>
            <w:tcBorders>
              <w:top w:val="nil"/>
              <w:bottom w:val="single" w:sz="4" w:space="0" w:color="999999"/>
            </w:tcBorders>
            <w:shd w:val="clear" w:color="auto" w:fill="auto"/>
          </w:tcPr>
          <w:p w14:paraId="0615639B" w14:textId="77777777" w:rsidR="00795D9B" w:rsidRPr="00F83AB6" w:rsidRDefault="00795D9B" w:rsidP="00F83AB6">
            <w:pPr>
              <w:pStyle w:val="a3"/>
              <w:tabs>
                <w:tab w:val="left" w:pos="3150"/>
                <w:tab w:val="center" w:pos="5030"/>
              </w:tabs>
              <w:adjustRightInd w:val="0"/>
              <w:snapToGrid w:val="0"/>
              <w:spacing w:line="370" w:lineRule="exact"/>
              <w:ind w:left="520" w:hangingChars="200" w:hanging="520"/>
              <w:jc w:val="both"/>
              <w:rPr>
                <w:rFonts w:ascii="Times New Roman" w:eastAsia="標楷體" w:hAnsi="Times New Roman" w:cs="Times New Roman"/>
                <w:sz w:val="26"/>
                <w:szCs w:val="26"/>
              </w:rPr>
            </w:pPr>
            <w:r w:rsidRPr="00F83AB6">
              <w:rPr>
                <w:rFonts w:ascii="Times New Roman" w:eastAsia="標楷體" w:hAnsi="標楷體" w:cs="Times New Roman"/>
                <w:sz w:val="26"/>
                <w:szCs w:val="26"/>
              </w:rPr>
              <w:t>六、專業營造業</w:t>
            </w:r>
            <w:r w:rsidRPr="00F83AB6">
              <w:rPr>
                <w:rFonts w:ascii="Times New Roman" w:eastAsia="標楷體" w:hAnsi="Times New Roman" w:cs="Times New Roman"/>
                <w:sz w:val="26"/>
                <w:szCs w:val="26"/>
              </w:rPr>
              <w:t>(</w:t>
            </w:r>
            <w:r w:rsidRPr="00F83AB6">
              <w:rPr>
                <w:rFonts w:ascii="Times New Roman" w:eastAsia="標楷體" w:hAnsi="標楷體" w:cs="Times New Roman"/>
                <w:sz w:val="26"/>
                <w:szCs w:val="26"/>
              </w:rPr>
              <w:t>詳附表六</w:t>
            </w:r>
            <w:r w:rsidRPr="00F83AB6">
              <w:rPr>
                <w:rFonts w:ascii="Times New Roman" w:eastAsia="標楷體" w:hAnsi="Times New Roman" w:cs="Times New Roman"/>
                <w:sz w:val="26"/>
                <w:szCs w:val="26"/>
              </w:rPr>
              <w:t>)</w:t>
            </w:r>
            <w:r w:rsidRPr="00F83AB6">
              <w:rPr>
                <w:rFonts w:ascii="Times New Roman" w:eastAsia="標楷體" w:hAnsi="標楷體" w:cs="Times New Roman"/>
                <w:sz w:val="26"/>
                <w:szCs w:val="26"/>
              </w:rPr>
              <w:t>，得以領有該項專業甲級技術士證或該項專業乙級技術士證，並有</w:t>
            </w:r>
            <w:r w:rsidRPr="00F83AB6">
              <w:rPr>
                <w:rFonts w:ascii="Times New Roman" w:eastAsia="標楷體" w:hAnsi="標楷體" w:cs="Times New Roman"/>
                <w:b/>
                <w:sz w:val="26"/>
                <w:szCs w:val="26"/>
              </w:rPr>
              <w:t>三年以上</w:t>
            </w:r>
            <w:r w:rsidRPr="00F83AB6">
              <w:rPr>
                <w:rFonts w:ascii="Times New Roman" w:eastAsia="標楷體" w:hAnsi="標楷體" w:cs="Times New Roman"/>
                <w:sz w:val="26"/>
                <w:szCs w:val="26"/>
              </w:rPr>
              <w:t>該項專業工程經驗者為之。</w:t>
            </w:r>
          </w:p>
        </w:tc>
      </w:tr>
      <w:tr w:rsidR="00795D9B" w:rsidRPr="00F83AB6" w14:paraId="2C928063" w14:textId="77777777" w:rsidTr="00F83AB6">
        <w:tc>
          <w:tcPr>
            <w:tcW w:w="828" w:type="dxa"/>
            <w:vMerge/>
            <w:shd w:val="clear" w:color="auto" w:fill="auto"/>
          </w:tcPr>
          <w:p w14:paraId="3B83F677" w14:textId="77777777" w:rsidR="00795D9B" w:rsidRPr="00F83AB6" w:rsidRDefault="00795D9B" w:rsidP="00F83AB6">
            <w:pPr>
              <w:pStyle w:val="a3"/>
              <w:tabs>
                <w:tab w:val="left" w:pos="3150"/>
                <w:tab w:val="center" w:pos="5030"/>
              </w:tabs>
              <w:adjustRightInd w:val="0"/>
              <w:snapToGrid w:val="0"/>
              <w:spacing w:line="370" w:lineRule="exact"/>
              <w:jc w:val="center"/>
              <w:rPr>
                <w:rFonts w:ascii="Times New Roman" w:eastAsia="標楷體" w:hAnsi="Times New Roman" w:cs="Times New Roman"/>
                <w:bCs/>
                <w:sz w:val="26"/>
                <w:szCs w:val="26"/>
              </w:rPr>
            </w:pPr>
          </w:p>
        </w:tc>
        <w:tc>
          <w:tcPr>
            <w:tcW w:w="10080" w:type="dxa"/>
            <w:gridSpan w:val="2"/>
            <w:tcBorders>
              <w:top w:val="single" w:sz="4" w:space="0" w:color="999999"/>
            </w:tcBorders>
            <w:shd w:val="clear" w:color="auto" w:fill="auto"/>
          </w:tcPr>
          <w:p w14:paraId="509313AA" w14:textId="77777777" w:rsidR="00795D9B" w:rsidRPr="00F83AB6" w:rsidRDefault="00795D9B" w:rsidP="00F83AB6">
            <w:pPr>
              <w:tabs>
                <w:tab w:val="right" w:pos="-2160"/>
                <w:tab w:val="right" w:pos="-1800"/>
                <w:tab w:val="left" w:pos="12240"/>
              </w:tabs>
              <w:adjustRightInd w:val="0"/>
              <w:spacing w:line="400" w:lineRule="exact"/>
              <w:ind w:firstLineChars="200" w:firstLine="560"/>
              <w:jc w:val="both"/>
              <w:textDirection w:val="lrTbV"/>
              <w:rPr>
                <w:rFonts w:eastAsia="標楷體"/>
                <w:w w:val="90"/>
                <w:sz w:val="28"/>
                <w:szCs w:val="28"/>
              </w:rPr>
            </w:pPr>
            <w:r w:rsidRPr="00F83AB6">
              <w:rPr>
                <w:rFonts w:ascii="標楷體" w:eastAsia="標楷體" w:hAnsi="標楷體"/>
                <w:sz w:val="28"/>
                <w:szCs w:val="28"/>
              </w:rPr>
              <w:t>※</w:t>
            </w:r>
            <w:r w:rsidRPr="00F83AB6">
              <w:rPr>
                <w:rFonts w:eastAsia="標楷體" w:hAnsi="標楷體"/>
                <w:w w:val="90"/>
                <w:sz w:val="28"/>
                <w:szCs w:val="28"/>
              </w:rPr>
              <w:t>符合報名資格之相關專業營造業技術士證如下：</w:t>
            </w:r>
          </w:p>
          <w:p w14:paraId="356631D5" w14:textId="77777777" w:rsidR="00795D9B" w:rsidRPr="00F83AB6" w:rsidRDefault="00795D9B" w:rsidP="00F83AB6">
            <w:pPr>
              <w:pStyle w:val="a3"/>
              <w:adjustRightInd w:val="0"/>
              <w:spacing w:line="400" w:lineRule="exact"/>
              <w:ind w:leftChars="349" w:left="838"/>
              <w:jc w:val="both"/>
              <w:rPr>
                <w:rFonts w:ascii="Times New Roman" w:eastAsia="標楷體" w:hAnsi="Times New Roman" w:cs="Times New Roman"/>
                <w:bCs/>
                <w:sz w:val="26"/>
                <w:szCs w:val="26"/>
              </w:rPr>
            </w:pPr>
            <w:r w:rsidRPr="00F83AB6">
              <w:rPr>
                <w:rFonts w:ascii="Times New Roman" w:eastAsia="標楷體" w:hAnsi="標楷體" w:cs="Times New Roman"/>
                <w:w w:val="90"/>
                <w:sz w:val="28"/>
                <w:szCs w:val="28"/>
              </w:rPr>
              <w:t>鋼構工程、景觀工程、防水工程、基礎工程、庭園工程、帷幕牆工程、營建鑽探工程、地下管線工程、環境保護工程、預拌混凝土工程、擋土支撐及土方工程、施工</w:t>
            </w:r>
            <w:proofErr w:type="gramStart"/>
            <w:r w:rsidRPr="00F83AB6">
              <w:rPr>
                <w:rFonts w:ascii="Times New Roman" w:eastAsia="標楷體" w:hAnsi="標楷體" w:cs="Times New Roman"/>
                <w:w w:val="90"/>
                <w:sz w:val="28"/>
                <w:szCs w:val="28"/>
              </w:rPr>
              <w:t>塔架吊</w:t>
            </w:r>
            <w:proofErr w:type="gramEnd"/>
            <w:r w:rsidRPr="00F83AB6">
              <w:rPr>
                <w:rFonts w:ascii="Times New Roman" w:eastAsia="標楷體" w:hAnsi="標楷體" w:cs="Times New Roman"/>
                <w:w w:val="90"/>
                <w:sz w:val="28"/>
                <w:szCs w:val="28"/>
              </w:rPr>
              <w:t>裝及模版工程等技術士。</w:t>
            </w:r>
          </w:p>
        </w:tc>
      </w:tr>
      <w:tr w:rsidR="0077698B" w:rsidRPr="00F83AB6" w14:paraId="2D0FAC58" w14:textId="77777777" w:rsidTr="00F83AB6">
        <w:trPr>
          <w:trHeight w:val="3593"/>
        </w:trPr>
        <w:tc>
          <w:tcPr>
            <w:tcW w:w="828" w:type="dxa"/>
            <w:shd w:val="clear" w:color="auto" w:fill="auto"/>
          </w:tcPr>
          <w:p w14:paraId="0B541ECC" w14:textId="77777777" w:rsidR="0077698B" w:rsidRPr="00F83AB6" w:rsidRDefault="0077698B" w:rsidP="00F83AB6">
            <w:pPr>
              <w:pStyle w:val="a3"/>
              <w:tabs>
                <w:tab w:val="left" w:pos="3150"/>
                <w:tab w:val="center" w:pos="5030"/>
              </w:tabs>
              <w:adjustRightInd w:val="0"/>
              <w:snapToGrid w:val="0"/>
              <w:spacing w:line="370" w:lineRule="exact"/>
              <w:jc w:val="center"/>
              <w:rPr>
                <w:rFonts w:ascii="Times New Roman" w:eastAsia="標楷體" w:hAnsi="Times New Roman" w:cs="Times New Roman"/>
                <w:sz w:val="26"/>
                <w:szCs w:val="26"/>
              </w:rPr>
            </w:pPr>
            <w:r w:rsidRPr="00F83AB6">
              <w:rPr>
                <w:rFonts w:ascii="Times New Roman" w:eastAsia="標楷體" w:hAnsi="標楷體" w:cs="Times New Roman"/>
                <w:sz w:val="26"/>
                <w:szCs w:val="26"/>
              </w:rPr>
              <w:t>陸、</w:t>
            </w:r>
          </w:p>
        </w:tc>
        <w:tc>
          <w:tcPr>
            <w:tcW w:w="10080" w:type="dxa"/>
            <w:gridSpan w:val="2"/>
            <w:tcBorders>
              <w:bottom w:val="nil"/>
            </w:tcBorders>
            <w:shd w:val="clear" w:color="auto" w:fill="auto"/>
          </w:tcPr>
          <w:p w14:paraId="352E40DE" w14:textId="77777777" w:rsidR="0077698B" w:rsidRPr="00F83AB6" w:rsidRDefault="0077698B" w:rsidP="00F83AB6">
            <w:pPr>
              <w:pStyle w:val="a3"/>
              <w:tabs>
                <w:tab w:val="left" w:pos="3150"/>
                <w:tab w:val="center" w:pos="5030"/>
              </w:tabs>
              <w:adjustRightInd w:val="0"/>
              <w:snapToGrid w:val="0"/>
              <w:spacing w:line="370" w:lineRule="exact"/>
              <w:jc w:val="both"/>
              <w:rPr>
                <w:rFonts w:ascii="Times New Roman" w:eastAsia="標楷體" w:hAnsi="Times New Roman" w:cs="Times New Roman"/>
                <w:sz w:val="26"/>
                <w:szCs w:val="26"/>
              </w:rPr>
            </w:pPr>
            <w:r w:rsidRPr="00F83AB6">
              <w:rPr>
                <w:rFonts w:ascii="Times New Roman" w:eastAsia="標楷體" w:hAnsi="標楷體" w:cs="Times New Roman"/>
                <w:sz w:val="26"/>
                <w:szCs w:val="26"/>
              </w:rPr>
              <w:t>名額及講習</w:t>
            </w:r>
            <w:proofErr w:type="gramStart"/>
            <w:r w:rsidRPr="00F83AB6">
              <w:rPr>
                <w:rFonts w:ascii="Times New Roman" w:eastAsia="標楷體" w:hAnsi="標楷體" w:cs="Times New Roman"/>
                <w:sz w:val="26"/>
                <w:szCs w:val="26"/>
              </w:rPr>
              <w:t>期間、</w:t>
            </w:r>
            <w:proofErr w:type="gramEnd"/>
            <w:r w:rsidRPr="00F83AB6">
              <w:rPr>
                <w:rFonts w:ascii="Times New Roman" w:eastAsia="標楷體" w:hAnsi="標楷體" w:cs="Times New Roman"/>
                <w:sz w:val="26"/>
                <w:szCs w:val="26"/>
              </w:rPr>
              <w:t>地點：</w:t>
            </w:r>
          </w:p>
          <w:p w14:paraId="4A7B466F" w14:textId="0F7E568E" w:rsidR="00E85A81" w:rsidRPr="00F83AB6" w:rsidRDefault="00E85A81" w:rsidP="00F83AB6">
            <w:pPr>
              <w:pStyle w:val="a3"/>
              <w:tabs>
                <w:tab w:val="left" w:pos="3150"/>
                <w:tab w:val="center" w:pos="5030"/>
              </w:tabs>
              <w:adjustRightInd w:val="0"/>
              <w:snapToGrid w:val="0"/>
              <w:spacing w:line="370" w:lineRule="exact"/>
              <w:jc w:val="both"/>
              <w:rPr>
                <w:rFonts w:ascii="Times New Roman" w:eastAsia="標楷體" w:hAnsi="Times New Roman" w:cs="Times New Roman"/>
                <w:sz w:val="26"/>
                <w:szCs w:val="26"/>
              </w:rPr>
            </w:pPr>
            <w:r w:rsidRPr="00F83AB6">
              <w:rPr>
                <w:rFonts w:ascii="Times New Roman" w:eastAsia="標楷體" w:hAnsi="標楷體" w:cs="Times New Roman"/>
                <w:sz w:val="26"/>
                <w:szCs w:val="26"/>
              </w:rPr>
              <w:t>一、招生名額：每班</w:t>
            </w:r>
            <w:r w:rsidRPr="00F83AB6">
              <w:rPr>
                <w:rFonts w:ascii="Times New Roman" w:eastAsia="標楷體" w:hAnsi="Times New Roman" w:cs="Times New Roman"/>
                <w:sz w:val="26"/>
                <w:szCs w:val="26"/>
              </w:rPr>
              <w:t>60</w:t>
            </w:r>
            <w:r w:rsidRPr="00F83AB6">
              <w:rPr>
                <w:rFonts w:ascii="Times New Roman" w:eastAsia="標楷體" w:hAnsi="標楷體" w:cs="Times New Roman"/>
                <w:sz w:val="26"/>
                <w:szCs w:val="26"/>
              </w:rPr>
              <w:t>名</w:t>
            </w:r>
            <w:r w:rsidR="00390BC1" w:rsidRPr="00F83AB6">
              <w:rPr>
                <w:rFonts w:ascii="Times New Roman" w:eastAsia="標楷體" w:hAnsi="標楷體" w:cs="Times New Roman" w:hint="eastAsia"/>
                <w:sz w:val="26"/>
                <w:szCs w:val="26"/>
              </w:rPr>
              <w:t>，</w:t>
            </w:r>
            <w:r w:rsidR="00390BC1" w:rsidRPr="00F83AB6">
              <w:rPr>
                <w:rFonts w:ascii="Times New Roman" w:eastAsia="標楷體" w:hAnsi="標楷體" w:cs="Times New Roman" w:hint="eastAsia"/>
                <w:b/>
                <w:sz w:val="26"/>
                <w:szCs w:val="26"/>
              </w:rPr>
              <w:t>滿</w:t>
            </w:r>
            <w:r w:rsidR="0064512E">
              <w:rPr>
                <w:rFonts w:ascii="Times New Roman" w:eastAsia="標楷體" w:hAnsi="標楷體" w:cs="Times New Roman"/>
                <w:b/>
                <w:sz w:val="26"/>
                <w:szCs w:val="26"/>
              </w:rPr>
              <w:t>3</w:t>
            </w:r>
            <w:r w:rsidR="00390BC1" w:rsidRPr="00F83AB6">
              <w:rPr>
                <w:rFonts w:ascii="Times New Roman" w:eastAsia="標楷體" w:hAnsi="標楷體" w:cs="Times New Roman" w:hint="eastAsia"/>
                <w:b/>
                <w:sz w:val="26"/>
                <w:szCs w:val="26"/>
              </w:rPr>
              <w:t>0</w:t>
            </w:r>
            <w:r w:rsidR="00390BC1" w:rsidRPr="00F83AB6">
              <w:rPr>
                <w:rFonts w:ascii="Times New Roman" w:eastAsia="標楷體" w:hAnsi="標楷體" w:cs="Times New Roman" w:hint="eastAsia"/>
                <w:b/>
                <w:sz w:val="26"/>
                <w:szCs w:val="26"/>
              </w:rPr>
              <w:t>名以上才開班</w:t>
            </w:r>
            <w:r w:rsidRPr="00F83AB6">
              <w:rPr>
                <w:rFonts w:ascii="Times New Roman" w:eastAsia="標楷體" w:hAnsi="標楷體" w:cs="Times New Roman"/>
                <w:sz w:val="26"/>
                <w:szCs w:val="26"/>
              </w:rPr>
              <w:t>。</w:t>
            </w:r>
          </w:p>
          <w:p w14:paraId="7649FC98" w14:textId="28B6DA91" w:rsidR="003B6BAF" w:rsidRPr="00F83AB6" w:rsidRDefault="00E85A81" w:rsidP="00F83AB6">
            <w:pPr>
              <w:pStyle w:val="a3"/>
              <w:tabs>
                <w:tab w:val="left" w:pos="3150"/>
                <w:tab w:val="center" w:pos="5030"/>
              </w:tabs>
              <w:adjustRightInd w:val="0"/>
              <w:snapToGrid w:val="0"/>
              <w:spacing w:line="370" w:lineRule="exact"/>
              <w:jc w:val="both"/>
              <w:rPr>
                <w:rFonts w:ascii="Times New Roman" w:eastAsia="標楷體" w:hAnsi="Times New Roman" w:cs="Times New Roman"/>
                <w:b/>
                <w:sz w:val="26"/>
                <w:szCs w:val="26"/>
              </w:rPr>
            </w:pPr>
            <w:r w:rsidRPr="00F83AB6">
              <w:rPr>
                <w:rFonts w:ascii="Times New Roman" w:eastAsia="標楷體" w:hAnsi="標楷體" w:cs="Times New Roman"/>
                <w:b/>
                <w:sz w:val="26"/>
                <w:szCs w:val="26"/>
              </w:rPr>
              <w:t>二、</w:t>
            </w:r>
            <w:r w:rsidR="003B6BAF" w:rsidRPr="00F83AB6">
              <w:rPr>
                <w:rFonts w:ascii="Times New Roman" w:eastAsia="標楷體" w:hAnsi="標楷體" w:cs="Times New Roman"/>
                <w:b/>
                <w:sz w:val="26"/>
                <w:szCs w:val="26"/>
              </w:rPr>
              <w:t>開課日期：</w:t>
            </w:r>
            <w:r w:rsidR="004837DB" w:rsidRPr="004837DB">
              <w:rPr>
                <w:rFonts w:ascii="Times New Roman" w:eastAsia="標楷體" w:hAnsi="標楷體" w:cs="Times New Roman" w:hint="eastAsia"/>
                <w:b/>
                <w:color w:val="0000FF"/>
                <w:sz w:val="26"/>
                <w:szCs w:val="26"/>
              </w:rPr>
              <w:t>預計</w:t>
            </w:r>
            <w:r w:rsidR="0064512E">
              <w:rPr>
                <w:rFonts w:ascii="Times New Roman" w:eastAsia="標楷體" w:hAnsi="標楷體" w:cs="Times New Roman"/>
                <w:b/>
                <w:color w:val="0000FF"/>
                <w:sz w:val="26"/>
                <w:szCs w:val="26"/>
              </w:rPr>
              <w:t>112</w:t>
            </w:r>
            <w:r w:rsidR="004837DB" w:rsidRPr="004837DB">
              <w:rPr>
                <w:rFonts w:ascii="Times New Roman" w:eastAsia="標楷體" w:hAnsi="標楷體" w:cs="Times New Roman" w:hint="eastAsia"/>
                <w:b/>
                <w:color w:val="0000FF"/>
                <w:sz w:val="26"/>
                <w:szCs w:val="26"/>
              </w:rPr>
              <w:t>年</w:t>
            </w:r>
            <w:r w:rsidR="0064512E">
              <w:rPr>
                <w:rFonts w:ascii="Times New Roman" w:eastAsia="標楷體" w:hAnsi="標楷體" w:cs="Times New Roman"/>
                <w:b/>
                <w:color w:val="0000FF"/>
                <w:sz w:val="26"/>
                <w:szCs w:val="26"/>
              </w:rPr>
              <w:t>3</w:t>
            </w:r>
            <w:r w:rsidR="004837DB" w:rsidRPr="004837DB">
              <w:rPr>
                <w:rFonts w:ascii="Times New Roman" w:eastAsia="標楷體" w:hAnsi="標楷體" w:cs="Times New Roman" w:hint="eastAsia"/>
                <w:b/>
                <w:color w:val="0000FF"/>
                <w:sz w:val="26"/>
                <w:szCs w:val="26"/>
              </w:rPr>
              <w:t>月</w:t>
            </w:r>
            <w:r w:rsidR="0064512E">
              <w:rPr>
                <w:rFonts w:ascii="Times New Roman" w:eastAsia="標楷體" w:hAnsi="標楷體" w:cs="Times New Roman"/>
                <w:b/>
                <w:color w:val="0000FF"/>
                <w:sz w:val="26"/>
                <w:szCs w:val="26"/>
              </w:rPr>
              <w:t>26</w:t>
            </w:r>
            <w:r w:rsidR="004837DB" w:rsidRPr="004837DB">
              <w:rPr>
                <w:rFonts w:ascii="Times New Roman" w:eastAsia="標楷體" w:hAnsi="標楷體" w:cs="Times New Roman" w:hint="eastAsia"/>
                <w:b/>
                <w:color w:val="0000FF"/>
                <w:sz w:val="26"/>
                <w:szCs w:val="26"/>
              </w:rPr>
              <w:t>日開課，</w:t>
            </w:r>
            <w:r w:rsidR="00577A8E">
              <w:rPr>
                <w:rFonts w:ascii="Times New Roman" w:eastAsia="標楷體" w:hAnsi="Times New Roman" w:cs="Times New Roman" w:hint="eastAsia"/>
                <w:b/>
                <w:color w:val="0000FF"/>
                <w:sz w:val="26"/>
                <w:szCs w:val="26"/>
              </w:rPr>
              <w:t>滿</w:t>
            </w:r>
            <w:r w:rsidR="0064512E">
              <w:rPr>
                <w:rFonts w:ascii="Times New Roman" w:eastAsia="標楷體" w:hAnsi="Times New Roman" w:cs="Times New Roman"/>
                <w:b/>
                <w:color w:val="0000FF"/>
                <w:sz w:val="26"/>
                <w:szCs w:val="26"/>
              </w:rPr>
              <w:t>3</w:t>
            </w:r>
            <w:r w:rsidR="00577A8E">
              <w:rPr>
                <w:rFonts w:ascii="Times New Roman" w:eastAsia="標楷體" w:hAnsi="Times New Roman" w:cs="Times New Roman" w:hint="eastAsia"/>
                <w:b/>
                <w:color w:val="0000FF"/>
                <w:sz w:val="26"/>
                <w:szCs w:val="26"/>
              </w:rPr>
              <w:t>0</w:t>
            </w:r>
            <w:r w:rsidR="00577A8E">
              <w:rPr>
                <w:rFonts w:ascii="Times New Roman" w:eastAsia="標楷體" w:hAnsi="Times New Roman" w:cs="Times New Roman" w:hint="eastAsia"/>
                <w:b/>
                <w:color w:val="0000FF"/>
                <w:sz w:val="26"/>
                <w:szCs w:val="26"/>
              </w:rPr>
              <w:t>人即開班。</w:t>
            </w:r>
          </w:p>
          <w:p w14:paraId="0F6C3F1E" w14:textId="109DBC6A" w:rsidR="00BE29C4" w:rsidRPr="00F83AB6" w:rsidRDefault="003B6BAF" w:rsidP="00F83AB6">
            <w:pPr>
              <w:pStyle w:val="a3"/>
              <w:tabs>
                <w:tab w:val="left" w:pos="3150"/>
                <w:tab w:val="center" w:pos="5030"/>
              </w:tabs>
              <w:adjustRightInd w:val="0"/>
              <w:snapToGrid w:val="0"/>
              <w:spacing w:line="370" w:lineRule="exact"/>
              <w:jc w:val="both"/>
              <w:rPr>
                <w:rFonts w:ascii="Times New Roman" w:eastAsia="標楷體" w:hAnsi="Times New Roman" w:cs="Times New Roman"/>
                <w:sz w:val="26"/>
                <w:szCs w:val="26"/>
              </w:rPr>
            </w:pPr>
            <w:r w:rsidRPr="00F83AB6">
              <w:rPr>
                <w:rFonts w:ascii="Times New Roman" w:eastAsia="標楷體" w:hAnsi="標楷體" w:cs="Times New Roman"/>
                <w:sz w:val="26"/>
                <w:szCs w:val="26"/>
              </w:rPr>
              <w:t>三、</w:t>
            </w:r>
            <w:r w:rsidR="00BE29C4" w:rsidRPr="00F83AB6">
              <w:rPr>
                <w:rFonts w:ascii="Times New Roman" w:eastAsia="標楷體" w:hAnsi="標楷體" w:cs="Times New Roman"/>
                <w:sz w:val="26"/>
                <w:szCs w:val="26"/>
              </w:rPr>
              <w:t>講習地區：</w:t>
            </w:r>
            <w:r w:rsidR="0064512E">
              <w:rPr>
                <w:rFonts w:ascii="Times New Roman" w:eastAsia="標楷體" w:hAnsi="標楷體" w:cs="Times New Roman" w:hint="eastAsia"/>
                <w:sz w:val="26"/>
                <w:szCs w:val="26"/>
              </w:rPr>
              <w:t>宜蘭視訊</w:t>
            </w:r>
            <w:r w:rsidR="00BE29C4" w:rsidRPr="00F83AB6">
              <w:rPr>
                <w:rFonts w:ascii="Times New Roman" w:eastAsia="標楷體" w:hAnsi="標楷體" w:cs="Times New Roman"/>
                <w:sz w:val="26"/>
                <w:szCs w:val="26"/>
              </w:rPr>
              <w:t>班。</w:t>
            </w:r>
          </w:p>
          <w:p w14:paraId="46BE2AF4" w14:textId="77777777" w:rsidR="00BE29C4" w:rsidRPr="00F83AB6" w:rsidRDefault="003B6BAF" w:rsidP="00F83AB6">
            <w:pPr>
              <w:pStyle w:val="a3"/>
              <w:tabs>
                <w:tab w:val="left" w:pos="3150"/>
                <w:tab w:val="center" w:pos="5030"/>
              </w:tabs>
              <w:adjustRightInd w:val="0"/>
              <w:snapToGrid w:val="0"/>
              <w:spacing w:line="370" w:lineRule="exact"/>
              <w:jc w:val="both"/>
              <w:rPr>
                <w:rFonts w:ascii="Times New Roman" w:eastAsia="標楷體" w:hAnsi="Times New Roman" w:cs="Times New Roman"/>
                <w:sz w:val="26"/>
                <w:szCs w:val="26"/>
              </w:rPr>
            </w:pPr>
            <w:r w:rsidRPr="00F83AB6">
              <w:rPr>
                <w:rFonts w:ascii="Times New Roman" w:eastAsia="標楷體" w:hAnsi="標楷體" w:cs="Times New Roman"/>
                <w:sz w:val="26"/>
                <w:szCs w:val="26"/>
              </w:rPr>
              <w:t>四</w:t>
            </w:r>
            <w:r w:rsidR="00BE29C4" w:rsidRPr="00F83AB6">
              <w:rPr>
                <w:rFonts w:ascii="Times New Roman" w:eastAsia="標楷體" w:hAnsi="標楷體" w:cs="Times New Roman"/>
                <w:sz w:val="26"/>
                <w:szCs w:val="26"/>
              </w:rPr>
              <w:t>、講習時間：每小時上課</w:t>
            </w:r>
            <w:r w:rsidR="00BE29C4" w:rsidRPr="00F83AB6">
              <w:rPr>
                <w:rFonts w:ascii="Times New Roman" w:eastAsia="標楷體" w:hAnsi="Times New Roman" w:cs="Times New Roman"/>
                <w:sz w:val="26"/>
                <w:szCs w:val="26"/>
              </w:rPr>
              <w:t>50</w:t>
            </w:r>
            <w:r w:rsidR="00BE29C4" w:rsidRPr="00F83AB6">
              <w:rPr>
                <w:rFonts w:ascii="Times New Roman" w:eastAsia="標楷體" w:hAnsi="標楷體" w:cs="Times New Roman"/>
                <w:sz w:val="26"/>
                <w:szCs w:val="26"/>
              </w:rPr>
              <w:t>分鐘。</w:t>
            </w:r>
          </w:p>
          <w:p w14:paraId="0882B04E" w14:textId="47FD43EA" w:rsidR="00BE29C4" w:rsidRPr="00F83AB6" w:rsidRDefault="00BE29C4" w:rsidP="0064512E">
            <w:pPr>
              <w:pStyle w:val="a3"/>
              <w:tabs>
                <w:tab w:val="left" w:pos="3150"/>
                <w:tab w:val="center" w:pos="5030"/>
              </w:tabs>
              <w:adjustRightInd w:val="0"/>
              <w:snapToGrid w:val="0"/>
              <w:spacing w:line="370" w:lineRule="exact"/>
              <w:ind w:left="1560" w:hangingChars="600" w:hanging="1560"/>
              <w:jc w:val="both"/>
              <w:rPr>
                <w:rFonts w:ascii="Times New Roman" w:eastAsia="標楷體" w:hAnsi="Times New Roman" w:cs="Times New Roman"/>
                <w:sz w:val="26"/>
                <w:szCs w:val="26"/>
              </w:rPr>
            </w:pPr>
            <w:r w:rsidRPr="00F83AB6">
              <w:rPr>
                <w:rFonts w:ascii="Times New Roman" w:eastAsia="標楷體" w:hAnsi="標楷體" w:cs="Times New Roman"/>
                <w:sz w:val="26"/>
                <w:szCs w:val="26"/>
              </w:rPr>
              <w:t xml:space="preserve">　　</w:t>
            </w:r>
            <w:r w:rsidR="0064512E">
              <w:rPr>
                <w:rFonts w:ascii="Times New Roman" w:eastAsia="標楷體" w:hAnsi="標楷體" w:cs="Times New Roman" w:hint="eastAsia"/>
                <w:sz w:val="26"/>
                <w:szCs w:val="26"/>
              </w:rPr>
              <w:t>假日</w:t>
            </w:r>
            <w:r w:rsidRPr="00F83AB6">
              <w:rPr>
                <w:rFonts w:ascii="Times New Roman" w:eastAsia="標楷體" w:hAnsi="標楷體" w:cs="Times New Roman"/>
                <w:sz w:val="26"/>
                <w:szCs w:val="26"/>
              </w:rPr>
              <w:t>班：星期</w:t>
            </w:r>
            <w:r w:rsidR="0064512E">
              <w:rPr>
                <w:rFonts w:ascii="Times New Roman" w:eastAsia="標楷體" w:hAnsi="標楷體" w:cs="Times New Roman" w:hint="eastAsia"/>
                <w:sz w:val="26"/>
                <w:szCs w:val="26"/>
              </w:rPr>
              <w:t>六</w:t>
            </w:r>
            <w:r w:rsidRPr="00F83AB6">
              <w:rPr>
                <w:rFonts w:ascii="Times New Roman" w:eastAsia="標楷體" w:hAnsi="標楷體" w:cs="Times New Roman"/>
                <w:sz w:val="26"/>
                <w:szCs w:val="26"/>
              </w:rPr>
              <w:t>、</w:t>
            </w:r>
            <w:r w:rsidR="0064512E">
              <w:rPr>
                <w:rFonts w:ascii="Times New Roman" w:eastAsia="標楷體" w:hAnsi="標楷體" w:cs="Times New Roman" w:hint="eastAsia"/>
                <w:sz w:val="26"/>
                <w:szCs w:val="26"/>
              </w:rPr>
              <w:t>日</w:t>
            </w:r>
            <w:r w:rsidR="0064512E" w:rsidRPr="0064512E">
              <w:rPr>
                <w:rFonts w:ascii="Times New Roman" w:eastAsia="標楷體" w:hAnsi="標楷體" w:cs="Times New Roman" w:hint="eastAsia"/>
                <w:sz w:val="26"/>
                <w:szCs w:val="26"/>
              </w:rPr>
              <w:t>9:00~16:00(17:00)</w:t>
            </w:r>
            <w:r w:rsidR="0064512E" w:rsidRPr="0064512E">
              <w:rPr>
                <w:rFonts w:ascii="Times New Roman" w:eastAsia="標楷體" w:hAnsi="標楷體" w:cs="Times New Roman" w:hint="eastAsia"/>
                <w:sz w:val="26"/>
                <w:szCs w:val="26"/>
              </w:rPr>
              <w:t>上課</w:t>
            </w:r>
            <w:r w:rsidR="0064512E">
              <w:rPr>
                <w:rFonts w:ascii="Times New Roman" w:eastAsia="標楷體" w:hAnsi="標楷體" w:cs="Times New Roman"/>
                <w:sz w:val="26"/>
                <w:szCs w:val="26"/>
              </w:rPr>
              <w:br/>
            </w:r>
            <w:r w:rsidR="0064512E">
              <w:rPr>
                <w:rFonts w:ascii="Times New Roman" w:eastAsia="標楷體" w:hAnsi="標楷體" w:cs="Times New Roman" w:hint="eastAsia"/>
                <w:sz w:val="26"/>
                <w:szCs w:val="26"/>
              </w:rPr>
              <w:t>及部分課程於</w:t>
            </w:r>
            <w:r w:rsidR="0064512E" w:rsidRPr="0064512E">
              <w:rPr>
                <w:rFonts w:ascii="Times New Roman" w:eastAsia="標楷體" w:hAnsi="標楷體" w:cs="Times New Roman" w:hint="eastAsia"/>
                <w:sz w:val="26"/>
                <w:szCs w:val="26"/>
              </w:rPr>
              <w:t>晚上</w:t>
            </w:r>
            <w:r w:rsidR="0064512E" w:rsidRPr="0064512E">
              <w:rPr>
                <w:rFonts w:ascii="Times New Roman" w:eastAsia="標楷體" w:hAnsi="標楷體" w:cs="Times New Roman" w:hint="eastAsia"/>
                <w:sz w:val="26"/>
                <w:szCs w:val="26"/>
              </w:rPr>
              <w:t>18:30~21:30</w:t>
            </w:r>
            <w:r w:rsidR="0064512E" w:rsidRPr="0064512E">
              <w:rPr>
                <w:rFonts w:ascii="Times New Roman" w:eastAsia="標楷體" w:hAnsi="標楷體" w:cs="Times New Roman" w:hint="eastAsia"/>
                <w:sz w:val="26"/>
                <w:szCs w:val="26"/>
              </w:rPr>
              <w:t>上課</w:t>
            </w:r>
          </w:p>
          <w:p w14:paraId="0C90E0E0" w14:textId="14609317" w:rsidR="0077698B" w:rsidRPr="00F83AB6" w:rsidRDefault="003B6BAF" w:rsidP="0064512E">
            <w:pPr>
              <w:pStyle w:val="a3"/>
              <w:tabs>
                <w:tab w:val="left" w:pos="3150"/>
                <w:tab w:val="center" w:pos="5030"/>
              </w:tabs>
              <w:adjustRightInd w:val="0"/>
              <w:snapToGrid w:val="0"/>
              <w:spacing w:line="370" w:lineRule="exact"/>
              <w:jc w:val="both"/>
              <w:rPr>
                <w:rFonts w:ascii="Times New Roman" w:eastAsia="標楷體" w:hAnsi="Times New Roman" w:cs="Times New Roman"/>
                <w:sz w:val="26"/>
                <w:szCs w:val="26"/>
              </w:rPr>
            </w:pPr>
            <w:r w:rsidRPr="00F83AB6">
              <w:rPr>
                <w:rFonts w:ascii="Times New Roman" w:eastAsia="標楷體" w:hAnsi="標楷體" w:cs="Times New Roman"/>
                <w:sz w:val="26"/>
                <w:szCs w:val="26"/>
              </w:rPr>
              <w:t>五、講習地點：</w:t>
            </w:r>
            <w:r w:rsidR="0064512E">
              <w:rPr>
                <w:rFonts w:ascii="Times New Roman" w:eastAsia="標楷體" w:hAnsi="標楷體" w:cs="Times New Roman" w:hint="eastAsia"/>
                <w:sz w:val="26"/>
                <w:szCs w:val="26"/>
              </w:rPr>
              <w:t>視訊教學。</w:t>
            </w:r>
            <w:r w:rsidR="0064512E" w:rsidRPr="00F83AB6">
              <w:rPr>
                <w:rFonts w:ascii="Times New Roman" w:eastAsia="標楷體" w:hAnsi="Times New Roman" w:cs="Times New Roman"/>
                <w:sz w:val="26"/>
                <w:szCs w:val="26"/>
              </w:rPr>
              <w:t xml:space="preserve"> </w:t>
            </w:r>
          </w:p>
        </w:tc>
      </w:tr>
      <w:tr w:rsidR="00457FCE" w:rsidRPr="00F83AB6" w14:paraId="3D5D22AA" w14:textId="77777777" w:rsidTr="00F83AB6">
        <w:trPr>
          <w:trHeight w:val="4616"/>
        </w:trPr>
        <w:tc>
          <w:tcPr>
            <w:tcW w:w="828" w:type="dxa"/>
            <w:vMerge w:val="restart"/>
            <w:shd w:val="clear" w:color="auto" w:fill="auto"/>
          </w:tcPr>
          <w:p w14:paraId="4D5383EF" w14:textId="77777777" w:rsidR="00457FCE" w:rsidRPr="00F83AB6" w:rsidRDefault="003B6BAF" w:rsidP="00F83AB6">
            <w:pPr>
              <w:pStyle w:val="a3"/>
              <w:tabs>
                <w:tab w:val="left" w:pos="3150"/>
                <w:tab w:val="center" w:pos="5030"/>
              </w:tabs>
              <w:adjustRightInd w:val="0"/>
              <w:snapToGrid w:val="0"/>
              <w:spacing w:line="370" w:lineRule="exact"/>
              <w:jc w:val="center"/>
              <w:rPr>
                <w:rFonts w:ascii="Times New Roman" w:eastAsia="標楷體" w:hAnsi="Times New Roman" w:cs="Times New Roman"/>
                <w:sz w:val="26"/>
                <w:szCs w:val="26"/>
              </w:rPr>
            </w:pPr>
            <w:proofErr w:type="gramStart"/>
            <w:r w:rsidRPr="00F83AB6">
              <w:rPr>
                <w:rFonts w:ascii="Times New Roman" w:eastAsia="標楷體" w:hAnsi="標楷體" w:cs="Times New Roman"/>
                <w:sz w:val="26"/>
                <w:szCs w:val="26"/>
              </w:rPr>
              <w:t>柒</w:t>
            </w:r>
            <w:proofErr w:type="gramEnd"/>
            <w:r w:rsidR="00457FCE" w:rsidRPr="00F83AB6">
              <w:rPr>
                <w:rFonts w:ascii="Times New Roman" w:eastAsia="標楷體" w:hAnsi="標楷體" w:cs="Times New Roman"/>
                <w:sz w:val="26"/>
                <w:szCs w:val="26"/>
              </w:rPr>
              <w:t>、</w:t>
            </w:r>
          </w:p>
        </w:tc>
        <w:tc>
          <w:tcPr>
            <w:tcW w:w="10080" w:type="dxa"/>
            <w:gridSpan w:val="2"/>
            <w:tcBorders>
              <w:bottom w:val="nil"/>
            </w:tcBorders>
            <w:shd w:val="clear" w:color="auto" w:fill="auto"/>
          </w:tcPr>
          <w:p w14:paraId="17F94B1B" w14:textId="77777777" w:rsidR="00457FCE" w:rsidRPr="00F83AB6" w:rsidRDefault="00457FCE" w:rsidP="00F83AB6">
            <w:pPr>
              <w:pStyle w:val="a3"/>
              <w:tabs>
                <w:tab w:val="left" w:pos="3150"/>
                <w:tab w:val="center" w:pos="5030"/>
              </w:tabs>
              <w:adjustRightInd w:val="0"/>
              <w:snapToGrid w:val="0"/>
              <w:spacing w:line="370" w:lineRule="exact"/>
              <w:rPr>
                <w:rFonts w:ascii="Times New Roman" w:eastAsia="標楷體" w:hAnsi="Times New Roman" w:cs="Times New Roman"/>
                <w:sz w:val="26"/>
                <w:szCs w:val="26"/>
              </w:rPr>
            </w:pPr>
            <w:r w:rsidRPr="00F83AB6">
              <w:rPr>
                <w:rFonts w:ascii="Times New Roman" w:eastAsia="標楷體" w:hAnsi="標楷體" w:cs="Times New Roman"/>
                <w:sz w:val="26"/>
                <w:szCs w:val="26"/>
              </w:rPr>
              <w:t>成績考核：內政部營建署規定。</w:t>
            </w:r>
          </w:p>
          <w:p w14:paraId="51C31822" w14:textId="77777777" w:rsidR="00457FCE" w:rsidRPr="00F83AB6" w:rsidRDefault="00457FCE" w:rsidP="00F83AB6">
            <w:pPr>
              <w:pStyle w:val="a3"/>
              <w:tabs>
                <w:tab w:val="left" w:pos="3150"/>
                <w:tab w:val="center" w:pos="5030"/>
              </w:tabs>
              <w:adjustRightInd w:val="0"/>
              <w:snapToGrid w:val="0"/>
              <w:spacing w:line="370" w:lineRule="exact"/>
              <w:ind w:left="520" w:hangingChars="200" w:hanging="520"/>
              <w:jc w:val="both"/>
              <w:rPr>
                <w:rFonts w:ascii="Times New Roman" w:eastAsia="標楷體" w:hAnsi="Times New Roman" w:cs="Times New Roman"/>
                <w:sz w:val="26"/>
                <w:szCs w:val="26"/>
              </w:rPr>
            </w:pPr>
            <w:r w:rsidRPr="00F83AB6">
              <w:rPr>
                <w:rFonts w:ascii="Times New Roman" w:eastAsia="標楷體" w:hAnsi="標楷體" w:cs="Times New Roman"/>
                <w:bCs/>
                <w:sz w:val="26"/>
                <w:szCs w:val="26"/>
              </w:rPr>
              <w:t>一、參加講習人員，需經考試測驗合格後，方能取得講習合格資格，但有下列情形之</w:t>
            </w:r>
            <w:proofErr w:type="gramStart"/>
            <w:r w:rsidRPr="00F83AB6">
              <w:rPr>
                <w:rFonts w:ascii="Times New Roman" w:eastAsia="標楷體" w:hAnsi="標楷體" w:cs="Times New Roman"/>
                <w:bCs/>
                <w:sz w:val="26"/>
                <w:szCs w:val="26"/>
              </w:rPr>
              <w:t>一</w:t>
            </w:r>
            <w:proofErr w:type="gramEnd"/>
            <w:r w:rsidRPr="00F83AB6">
              <w:rPr>
                <w:rFonts w:ascii="Times New Roman" w:eastAsia="標楷體" w:hAnsi="標楷體" w:cs="Times New Roman"/>
                <w:bCs/>
                <w:sz w:val="26"/>
                <w:szCs w:val="26"/>
              </w:rPr>
              <w:t>者，不予核發講習結業證書。</w:t>
            </w:r>
          </w:p>
          <w:p w14:paraId="4481BB93" w14:textId="77777777" w:rsidR="00457FCE" w:rsidRPr="00F83AB6" w:rsidRDefault="0082763D" w:rsidP="00F83AB6">
            <w:pPr>
              <w:pStyle w:val="024"/>
              <w:adjustRightInd w:val="0"/>
              <w:snapToGrid w:val="0"/>
              <w:spacing w:before="0" w:beforeAutospacing="0" w:after="0" w:afterAutospacing="0" w:line="370" w:lineRule="exact"/>
              <w:ind w:leftChars="234" w:left="1082" w:hangingChars="200" w:hanging="520"/>
              <w:jc w:val="both"/>
              <w:rPr>
                <w:rFonts w:ascii="Times New Roman" w:eastAsia="標楷體" w:hAnsi="Times New Roman" w:cs="Times New Roman"/>
                <w:bCs/>
                <w:color w:val="auto"/>
                <w:kern w:val="2"/>
                <w:sz w:val="26"/>
                <w:szCs w:val="26"/>
              </w:rPr>
            </w:pPr>
            <w:r w:rsidRPr="00F83AB6">
              <w:rPr>
                <w:rFonts w:ascii="Times New Roman" w:eastAsia="標楷體" w:hAnsi="Times New Roman" w:cs="Times New Roman"/>
                <w:bCs/>
                <w:color w:val="auto"/>
                <w:kern w:val="2"/>
                <w:sz w:val="26"/>
                <w:szCs w:val="26"/>
              </w:rPr>
              <w:t>1.</w:t>
            </w:r>
            <w:r w:rsidR="00457FCE" w:rsidRPr="00F83AB6">
              <w:rPr>
                <w:rFonts w:ascii="Times New Roman" w:eastAsia="標楷體" w:hAnsi="標楷體" w:cs="Times New Roman"/>
                <w:bCs/>
                <w:color w:val="auto"/>
                <w:kern w:val="2"/>
                <w:sz w:val="26"/>
                <w:szCs w:val="26"/>
              </w:rPr>
              <w:t>缺課時數超過</w:t>
            </w:r>
            <w:r w:rsidR="00457FCE" w:rsidRPr="00F83AB6">
              <w:rPr>
                <w:rFonts w:ascii="Times New Roman" w:eastAsia="標楷體" w:hAnsi="Times New Roman" w:cs="Times New Roman"/>
                <w:bCs/>
                <w:color w:val="auto"/>
                <w:kern w:val="2"/>
                <w:sz w:val="26"/>
                <w:szCs w:val="26"/>
              </w:rPr>
              <w:t>18</w:t>
            </w:r>
            <w:r w:rsidR="00457FCE" w:rsidRPr="00F83AB6">
              <w:rPr>
                <w:rFonts w:ascii="Times New Roman" w:eastAsia="標楷體" w:hAnsi="標楷體" w:cs="Times New Roman"/>
                <w:bCs/>
                <w:color w:val="auto"/>
                <w:kern w:val="2"/>
                <w:sz w:val="26"/>
                <w:szCs w:val="26"/>
              </w:rPr>
              <w:t>小時者。</w:t>
            </w:r>
          </w:p>
          <w:p w14:paraId="4005CD78" w14:textId="77777777" w:rsidR="00457FCE" w:rsidRPr="00F83AB6" w:rsidRDefault="0082763D" w:rsidP="00F83AB6">
            <w:pPr>
              <w:pStyle w:val="024"/>
              <w:adjustRightInd w:val="0"/>
              <w:snapToGrid w:val="0"/>
              <w:spacing w:before="0" w:beforeAutospacing="0" w:after="0" w:afterAutospacing="0" w:line="370" w:lineRule="exact"/>
              <w:ind w:leftChars="233" w:left="764" w:hangingChars="79" w:hanging="205"/>
              <w:jc w:val="both"/>
              <w:rPr>
                <w:rFonts w:ascii="Times New Roman" w:eastAsia="標楷體" w:hAnsi="Times New Roman" w:cs="Times New Roman"/>
                <w:bCs/>
                <w:color w:val="auto"/>
                <w:kern w:val="2"/>
                <w:sz w:val="26"/>
                <w:szCs w:val="26"/>
              </w:rPr>
            </w:pPr>
            <w:r w:rsidRPr="00F83AB6">
              <w:rPr>
                <w:rFonts w:ascii="Times New Roman" w:eastAsia="標楷體" w:hAnsi="Times New Roman" w:cs="Times New Roman"/>
                <w:bCs/>
                <w:color w:val="auto"/>
                <w:kern w:val="2"/>
                <w:sz w:val="26"/>
                <w:szCs w:val="26"/>
              </w:rPr>
              <w:t>2.</w:t>
            </w:r>
            <w:r w:rsidR="00457FCE" w:rsidRPr="00F83AB6">
              <w:rPr>
                <w:rFonts w:ascii="Times New Roman" w:eastAsia="標楷體" w:hAnsi="標楷體" w:cs="Times New Roman"/>
                <w:bCs/>
                <w:color w:val="auto"/>
                <w:kern w:val="2"/>
                <w:sz w:val="26"/>
                <w:szCs w:val="26"/>
              </w:rPr>
              <w:t>曠課時間超過</w:t>
            </w:r>
            <w:r w:rsidR="00457FCE" w:rsidRPr="00F83AB6">
              <w:rPr>
                <w:rFonts w:ascii="Times New Roman" w:eastAsia="標楷體" w:hAnsi="Times New Roman" w:cs="Times New Roman"/>
                <w:bCs/>
                <w:color w:val="auto"/>
                <w:kern w:val="2"/>
                <w:sz w:val="26"/>
                <w:szCs w:val="26"/>
              </w:rPr>
              <w:t>10</w:t>
            </w:r>
            <w:r w:rsidR="00457FCE" w:rsidRPr="00F83AB6">
              <w:rPr>
                <w:rFonts w:ascii="Times New Roman" w:eastAsia="標楷體" w:hAnsi="標楷體" w:cs="Times New Roman"/>
                <w:bCs/>
                <w:color w:val="auto"/>
                <w:kern w:val="2"/>
                <w:sz w:val="26"/>
                <w:szCs w:val="26"/>
              </w:rPr>
              <w:t>小時者。遲到、早退</w:t>
            </w:r>
            <w:r w:rsidR="002B0DE3" w:rsidRPr="00F83AB6">
              <w:rPr>
                <w:rFonts w:ascii="Times New Roman" w:eastAsia="標楷體" w:hAnsi="標楷體" w:cs="Times New Roman" w:hint="eastAsia"/>
                <w:bCs/>
                <w:color w:val="auto"/>
                <w:kern w:val="2"/>
                <w:sz w:val="26"/>
                <w:szCs w:val="26"/>
              </w:rPr>
              <w:t>時間</w:t>
            </w:r>
            <w:proofErr w:type="gramStart"/>
            <w:r w:rsidR="002B0DE3" w:rsidRPr="00F83AB6">
              <w:rPr>
                <w:rFonts w:ascii="Times New Roman" w:eastAsia="標楷體" w:hAnsi="標楷體" w:cs="Times New Roman" w:hint="eastAsia"/>
                <w:bCs/>
                <w:color w:val="auto"/>
                <w:kern w:val="2"/>
                <w:sz w:val="26"/>
                <w:szCs w:val="26"/>
              </w:rPr>
              <w:t>採</w:t>
            </w:r>
            <w:proofErr w:type="gramEnd"/>
            <w:r w:rsidR="002B0DE3" w:rsidRPr="00F83AB6">
              <w:rPr>
                <w:rFonts w:ascii="Times New Roman" w:eastAsia="標楷體" w:hAnsi="標楷體" w:cs="Times New Roman" w:hint="eastAsia"/>
                <w:bCs/>
                <w:color w:val="auto"/>
                <w:kern w:val="2"/>
                <w:sz w:val="26"/>
                <w:szCs w:val="26"/>
              </w:rPr>
              <w:t>累計</w:t>
            </w:r>
            <w:r w:rsidR="00457FCE" w:rsidRPr="00F83AB6">
              <w:rPr>
                <w:rFonts w:ascii="Times New Roman" w:eastAsia="標楷體" w:hAnsi="標楷體" w:cs="Times New Roman"/>
                <w:bCs/>
                <w:color w:val="auto"/>
                <w:kern w:val="2"/>
                <w:sz w:val="26"/>
                <w:szCs w:val="26"/>
              </w:rPr>
              <w:t>。</w:t>
            </w:r>
          </w:p>
          <w:p w14:paraId="39A850FB" w14:textId="77777777" w:rsidR="00457FCE" w:rsidRPr="00F83AB6" w:rsidRDefault="0082763D" w:rsidP="00F83AB6">
            <w:pPr>
              <w:pStyle w:val="023"/>
              <w:adjustRightInd w:val="0"/>
              <w:snapToGrid w:val="0"/>
              <w:spacing w:before="0" w:beforeAutospacing="0" w:after="0" w:afterAutospacing="0" w:line="370" w:lineRule="exact"/>
              <w:ind w:leftChars="233" w:left="764" w:hangingChars="79" w:hanging="205"/>
              <w:jc w:val="both"/>
              <w:rPr>
                <w:rFonts w:ascii="Times New Roman" w:eastAsia="標楷體" w:hAnsi="Times New Roman" w:cs="Times New Roman"/>
                <w:color w:val="auto"/>
                <w:sz w:val="26"/>
                <w:szCs w:val="26"/>
              </w:rPr>
            </w:pPr>
            <w:r w:rsidRPr="00F83AB6">
              <w:rPr>
                <w:rFonts w:ascii="Times New Roman" w:eastAsia="標楷體" w:hAnsi="Times New Roman" w:cs="Times New Roman"/>
                <w:color w:val="auto"/>
                <w:sz w:val="26"/>
                <w:szCs w:val="26"/>
              </w:rPr>
              <w:t>3.</w:t>
            </w:r>
            <w:r w:rsidR="00457FCE" w:rsidRPr="00F83AB6">
              <w:rPr>
                <w:rFonts w:ascii="Times New Roman" w:eastAsia="標楷體" w:hAnsi="標楷體" w:cs="Times New Roman"/>
                <w:color w:val="auto"/>
                <w:sz w:val="26"/>
                <w:szCs w:val="26"/>
              </w:rPr>
              <w:t>每日每</w:t>
            </w:r>
            <w:proofErr w:type="gramStart"/>
            <w:r w:rsidR="00457FCE" w:rsidRPr="00F83AB6">
              <w:rPr>
                <w:rFonts w:ascii="Times New Roman" w:eastAsia="標楷體" w:hAnsi="標楷體" w:cs="Times New Roman"/>
                <w:color w:val="auto"/>
                <w:sz w:val="26"/>
                <w:szCs w:val="26"/>
              </w:rPr>
              <w:t>個</w:t>
            </w:r>
            <w:proofErr w:type="gramEnd"/>
            <w:r w:rsidR="00457FCE" w:rsidRPr="00F83AB6">
              <w:rPr>
                <w:rFonts w:ascii="Times New Roman" w:eastAsia="標楷體" w:hAnsi="標楷體" w:cs="Times New Roman"/>
                <w:color w:val="auto"/>
                <w:sz w:val="26"/>
                <w:szCs w:val="26"/>
              </w:rPr>
              <w:t>上課時段</w:t>
            </w:r>
            <w:r w:rsidR="00457FCE" w:rsidRPr="00F83AB6">
              <w:rPr>
                <w:rFonts w:ascii="Times New Roman" w:eastAsia="標楷體" w:hAnsi="Times New Roman" w:cs="Times New Roman"/>
                <w:color w:val="auto"/>
                <w:sz w:val="26"/>
                <w:szCs w:val="26"/>
              </w:rPr>
              <w:t>(</w:t>
            </w:r>
            <w:r w:rsidR="00457FCE" w:rsidRPr="00F83AB6">
              <w:rPr>
                <w:rFonts w:ascii="Times New Roman" w:eastAsia="標楷體" w:hAnsi="標楷體" w:cs="Times New Roman"/>
                <w:color w:val="auto"/>
                <w:sz w:val="26"/>
                <w:szCs w:val="26"/>
              </w:rPr>
              <w:t>如早上、下午、晚上</w:t>
            </w:r>
            <w:r w:rsidR="00457FCE" w:rsidRPr="00F83AB6">
              <w:rPr>
                <w:rFonts w:ascii="Times New Roman" w:eastAsia="標楷體" w:hAnsi="Times New Roman" w:cs="Times New Roman"/>
                <w:color w:val="auto"/>
                <w:sz w:val="26"/>
                <w:szCs w:val="26"/>
              </w:rPr>
              <w:t>)</w:t>
            </w:r>
            <w:proofErr w:type="gramStart"/>
            <w:r w:rsidR="00457FCE" w:rsidRPr="00F83AB6">
              <w:rPr>
                <w:rFonts w:ascii="Times New Roman" w:eastAsia="標楷體" w:hAnsi="標楷體" w:cs="Times New Roman"/>
                <w:b/>
                <w:color w:val="auto"/>
                <w:sz w:val="26"/>
                <w:szCs w:val="26"/>
              </w:rPr>
              <w:t>均須以</w:t>
            </w:r>
            <w:proofErr w:type="gramEnd"/>
            <w:r w:rsidR="00457FCE" w:rsidRPr="00F83AB6">
              <w:rPr>
                <w:rFonts w:ascii="Times New Roman" w:eastAsia="標楷體" w:hAnsi="標楷體" w:cs="Times New Roman"/>
                <w:b/>
                <w:color w:val="auto"/>
                <w:sz w:val="26"/>
                <w:szCs w:val="26"/>
              </w:rPr>
              <w:t>自然人憑證簽到、簽退一次</w:t>
            </w:r>
            <w:r w:rsidR="00457FCE" w:rsidRPr="00F83AB6">
              <w:rPr>
                <w:rFonts w:ascii="Times New Roman" w:eastAsia="標楷體" w:hAnsi="標楷體" w:cs="Times New Roman"/>
                <w:bCs/>
                <w:color w:val="auto"/>
                <w:sz w:val="26"/>
                <w:szCs w:val="26"/>
              </w:rPr>
              <w:t>，並於每次登錄時拍照存證</w:t>
            </w:r>
            <w:r w:rsidR="00457FCE" w:rsidRPr="00F83AB6">
              <w:rPr>
                <w:rFonts w:ascii="Times New Roman" w:eastAsia="標楷體" w:hAnsi="標楷體" w:cs="Times New Roman"/>
                <w:color w:val="auto"/>
                <w:sz w:val="26"/>
                <w:szCs w:val="26"/>
              </w:rPr>
              <w:t>。</w:t>
            </w:r>
            <w:r w:rsidR="00457FCE" w:rsidRPr="00F83AB6">
              <w:rPr>
                <w:rFonts w:ascii="Times New Roman" w:eastAsia="標楷體" w:hAnsi="標楷體" w:cs="Times New Roman"/>
                <w:b/>
                <w:color w:val="auto"/>
                <w:sz w:val="26"/>
                <w:szCs w:val="26"/>
              </w:rPr>
              <w:t>開始上課</w:t>
            </w:r>
            <w:r w:rsidR="00457FCE" w:rsidRPr="00F83AB6">
              <w:rPr>
                <w:rFonts w:ascii="Times New Roman" w:eastAsia="標楷體" w:hAnsi="Times New Roman" w:cs="Times New Roman"/>
                <w:b/>
                <w:color w:val="auto"/>
                <w:sz w:val="26"/>
                <w:szCs w:val="26"/>
              </w:rPr>
              <w:t>20</w:t>
            </w:r>
            <w:r w:rsidR="00457FCE" w:rsidRPr="00F83AB6">
              <w:rPr>
                <w:rFonts w:ascii="Times New Roman" w:eastAsia="標楷體" w:hAnsi="標楷體" w:cs="Times New Roman"/>
                <w:b/>
                <w:color w:val="auto"/>
                <w:sz w:val="26"/>
                <w:szCs w:val="26"/>
              </w:rPr>
              <w:t>分鐘後簽到即認定為遲到</w:t>
            </w:r>
            <w:r w:rsidR="00457FCE" w:rsidRPr="00F83AB6">
              <w:rPr>
                <w:rFonts w:ascii="Times New Roman" w:eastAsia="標楷體" w:hAnsi="標楷體" w:cs="Times New Roman"/>
                <w:color w:val="auto"/>
                <w:sz w:val="26"/>
                <w:szCs w:val="26"/>
              </w:rPr>
              <w:t>。</w:t>
            </w:r>
            <w:r w:rsidR="00457FCE" w:rsidRPr="00F83AB6">
              <w:rPr>
                <w:rFonts w:ascii="Times New Roman" w:eastAsia="標楷體" w:hAnsi="標楷體" w:cs="Times New Roman"/>
                <w:b/>
                <w:color w:val="auto"/>
                <w:sz w:val="26"/>
                <w:szCs w:val="26"/>
              </w:rPr>
              <w:t>結束下課</w:t>
            </w:r>
            <w:r w:rsidR="00457FCE" w:rsidRPr="00F83AB6">
              <w:rPr>
                <w:rFonts w:ascii="Times New Roman" w:eastAsia="標楷體" w:hAnsi="Times New Roman" w:cs="Times New Roman"/>
                <w:b/>
                <w:color w:val="auto"/>
                <w:sz w:val="26"/>
                <w:szCs w:val="26"/>
              </w:rPr>
              <w:t>20</w:t>
            </w:r>
            <w:r w:rsidR="00457FCE" w:rsidRPr="00F83AB6">
              <w:rPr>
                <w:rFonts w:ascii="Times New Roman" w:eastAsia="標楷體" w:hAnsi="標楷體" w:cs="Times New Roman"/>
                <w:b/>
                <w:color w:val="auto"/>
                <w:sz w:val="26"/>
                <w:szCs w:val="26"/>
              </w:rPr>
              <w:t>分鐘</w:t>
            </w:r>
            <w:proofErr w:type="gramStart"/>
            <w:r w:rsidR="00457FCE" w:rsidRPr="00F83AB6">
              <w:rPr>
                <w:rFonts w:ascii="Times New Roman" w:eastAsia="標楷體" w:hAnsi="標楷體" w:cs="Times New Roman"/>
                <w:b/>
                <w:color w:val="auto"/>
                <w:sz w:val="26"/>
                <w:szCs w:val="26"/>
              </w:rPr>
              <w:t>前刷退</w:t>
            </w:r>
            <w:proofErr w:type="gramEnd"/>
            <w:r w:rsidR="00457FCE" w:rsidRPr="00F83AB6">
              <w:rPr>
                <w:rFonts w:ascii="Times New Roman" w:eastAsia="標楷體" w:hAnsi="標楷體" w:cs="Times New Roman"/>
                <w:b/>
                <w:color w:val="auto"/>
                <w:sz w:val="26"/>
                <w:szCs w:val="26"/>
              </w:rPr>
              <w:t>與下課</w:t>
            </w:r>
            <w:r w:rsidR="00457FCE" w:rsidRPr="00F83AB6">
              <w:rPr>
                <w:rFonts w:ascii="Times New Roman" w:eastAsia="標楷體" w:hAnsi="Times New Roman" w:cs="Times New Roman"/>
                <w:b/>
                <w:color w:val="auto"/>
                <w:sz w:val="26"/>
                <w:szCs w:val="26"/>
              </w:rPr>
              <w:t>30</w:t>
            </w:r>
            <w:r w:rsidR="00457FCE" w:rsidRPr="00F83AB6">
              <w:rPr>
                <w:rFonts w:ascii="Times New Roman" w:eastAsia="標楷體" w:hAnsi="標楷體" w:cs="Times New Roman"/>
                <w:b/>
                <w:color w:val="auto"/>
                <w:sz w:val="26"/>
                <w:szCs w:val="26"/>
              </w:rPr>
              <w:t>分鐘</w:t>
            </w:r>
            <w:proofErr w:type="gramStart"/>
            <w:r w:rsidR="00457FCE" w:rsidRPr="00F83AB6">
              <w:rPr>
                <w:rFonts w:ascii="Times New Roman" w:eastAsia="標楷體" w:hAnsi="標楷體" w:cs="Times New Roman"/>
                <w:b/>
                <w:color w:val="auto"/>
                <w:sz w:val="26"/>
                <w:szCs w:val="26"/>
              </w:rPr>
              <w:t>後刷退</w:t>
            </w:r>
            <w:proofErr w:type="gramEnd"/>
            <w:r w:rsidR="00457FCE" w:rsidRPr="00F83AB6">
              <w:rPr>
                <w:rFonts w:ascii="Times New Roman" w:eastAsia="標楷體" w:hAnsi="標楷體" w:cs="Times New Roman"/>
                <w:b/>
                <w:color w:val="auto"/>
                <w:sz w:val="26"/>
                <w:szCs w:val="26"/>
              </w:rPr>
              <w:t>者均認定為早退</w:t>
            </w:r>
            <w:r w:rsidR="00457FCE" w:rsidRPr="00F83AB6">
              <w:rPr>
                <w:rFonts w:ascii="Times New Roman" w:eastAsia="標楷體" w:hAnsi="標楷體" w:cs="Times New Roman"/>
                <w:color w:val="auto"/>
                <w:sz w:val="26"/>
                <w:szCs w:val="26"/>
              </w:rPr>
              <w:t>。</w:t>
            </w:r>
          </w:p>
          <w:p w14:paraId="0937859A" w14:textId="77777777" w:rsidR="00457FCE" w:rsidRPr="00F83AB6" w:rsidRDefault="0082763D" w:rsidP="00F83AB6">
            <w:pPr>
              <w:pStyle w:val="023"/>
              <w:adjustRightInd w:val="0"/>
              <w:snapToGrid w:val="0"/>
              <w:spacing w:before="0" w:beforeAutospacing="0" w:after="0" w:afterAutospacing="0" w:line="370" w:lineRule="exact"/>
              <w:ind w:leftChars="233" w:left="764" w:hangingChars="79" w:hanging="205"/>
              <w:jc w:val="both"/>
              <w:rPr>
                <w:rFonts w:ascii="Times New Roman" w:eastAsia="標楷體" w:hAnsi="Times New Roman" w:cs="Times New Roman"/>
                <w:color w:val="auto"/>
                <w:sz w:val="26"/>
                <w:szCs w:val="26"/>
              </w:rPr>
            </w:pPr>
            <w:r w:rsidRPr="00F83AB6">
              <w:rPr>
                <w:rFonts w:ascii="Times New Roman" w:eastAsia="標楷體" w:hAnsi="Times New Roman" w:cs="Times New Roman"/>
                <w:color w:val="auto"/>
                <w:sz w:val="26"/>
                <w:szCs w:val="26"/>
              </w:rPr>
              <w:t>4.</w:t>
            </w:r>
            <w:r w:rsidR="00457FCE" w:rsidRPr="00F83AB6">
              <w:rPr>
                <w:rFonts w:ascii="Times New Roman" w:eastAsia="標楷體" w:hAnsi="標楷體" w:cs="Times New Roman"/>
                <w:color w:val="auto"/>
                <w:sz w:val="26"/>
                <w:szCs w:val="26"/>
              </w:rPr>
              <w:t>實際上課時間未達應上課時間</w:t>
            </w:r>
            <w:r w:rsidR="00457FCE" w:rsidRPr="00F83AB6">
              <w:rPr>
                <w:rFonts w:ascii="Times New Roman" w:eastAsia="標楷體" w:hAnsi="Times New Roman" w:cs="Times New Roman"/>
                <w:color w:val="auto"/>
                <w:sz w:val="26"/>
                <w:szCs w:val="26"/>
              </w:rPr>
              <w:t>1/2</w:t>
            </w:r>
            <w:r w:rsidR="00457FCE" w:rsidRPr="00F83AB6">
              <w:rPr>
                <w:rFonts w:ascii="Times New Roman" w:eastAsia="標楷體" w:hAnsi="標楷體" w:cs="Times New Roman"/>
                <w:color w:val="auto"/>
                <w:sz w:val="26"/>
                <w:szCs w:val="26"/>
              </w:rPr>
              <w:t>者、只簽到未簽退者、只</w:t>
            </w:r>
            <w:proofErr w:type="gramStart"/>
            <w:r w:rsidR="00457FCE" w:rsidRPr="00F83AB6">
              <w:rPr>
                <w:rFonts w:ascii="Times New Roman" w:eastAsia="標楷體" w:hAnsi="標楷體" w:cs="Times New Roman"/>
                <w:color w:val="auto"/>
                <w:sz w:val="26"/>
                <w:szCs w:val="26"/>
              </w:rPr>
              <w:t>簽退未為</w:t>
            </w:r>
            <w:proofErr w:type="gramEnd"/>
            <w:r w:rsidR="00457FCE" w:rsidRPr="00F83AB6">
              <w:rPr>
                <w:rFonts w:ascii="Times New Roman" w:eastAsia="標楷體" w:hAnsi="標楷體" w:cs="Times New Roman"/>
                <w:color w:val="auto"/>
                <w:sz w:val="26"/>
                <w:szCs w:val="26"/>
              </w:rPr>
              <w:t>簽到者，均認定為曠課。</w:t>
            </w:r>
          </w:p>
          <w:p w14:paraId="320D254F" w14:textId="14E0FD45" w:rsidR="00457FCE" w:rsidRPr="00F83AB6" w:rsidRDefault="0082763D" w:rsidP="00F83AB6">
            <w:pPr>
              <w:pStyle w:val="023"/>
              <w:adjustRightInd w:val="0"/>
              <w:snapToGrid w:val="0"/>
              <w:spacing w:before="0" w:beforeAutospacing="0" w:after="0" w:afterAutospacing="0" w:line="370" w:lineRule="exact"/>
              <w:ind w:firstLineChars="200" w:firstLine="520"/>
              <w:jc w:val="both"/>
              <w:rPr>
                <w:rFonts w:ascii="Times New Roman" w:eastAsia="標楷體" w:hAnsi="Times New Roman" w:cs="Times New Roman"/>
                <w:sz w:val="26"/>
                <w:szCs w:val="26"/>
              </w:rPr>
            </w:pPr>
            <w:r w:rsidRPr="00F83AB6">
              <w:rPr>
                <w:rFonts w:ascii="Times New Roman" w:eastAsia="標楷體" w:hAnsi="Times New Roman" w:cs="Times New Roman"/>
                <w:color w:val="auto"/>
                <w:sz w:val="26"/>
                <w:szCs w:val="26"/>
              </w:rPr>
              <w:t>5.</w:t>
            </w:r>
            <w:r w:rsidR="00457FCE" w:rsidRPr="00F83AB6">
              <w:rPr>
                <w:rFonts w:ascii="Times New Roman" w:eastAsia="標楷體" w:hAnsi="標楷體" w:cs="Times New Roman"/>
                <w:color w:val="auto"/>
                <w:sz w:val="26"/>
                <w:szCs w:val="26"/>
              </w:rPr>
              <w:t>上課</w:t>
            </w:r>
            <w:r w:rsidR="0064512E">
              <w:rPr>
                <w:rFonts w:ascii="Times New Roman" w:eastAsia="標楷體" w:hAnsi="Times New Roman" w:cs="Times New Roman"/>
                <w:color w:val="auto"/>
                <w:sz w:val="26"/>
                <w:szCs w:val="26"/>
              </w:rPr>
              <w:t>6</w:t>
            </w:r>
            <w:r w:rsidR="00457FCE" w:rsidRPr="00F83AB6">
              <w:rPr>
                <w:rFonts w:ascii="Times New Roman" w:eastAsia="標楷體" w:hAnsi="Times New Roman" w:cs="Times New Roman"/>
                <w:color w:val="auto"/>
                <w:sz w:val="26"/>
                <w:szCs w:val="26"/>
              </w:rPr>
              <w:t>0</w:t>
            </w:r>
            <w:r w:rsidR="00457FCE" w:rsidRPr="00F83AB6">
              <w:rPr>
                <w:rFonts w:ascii="Times New Roman" w:eastAsia="標楷體" w:hAnsi="標楷體" w:cs="Times New Roman"/>
                <w:color w:val="auto"/>
                <w:sz w:val="26"/>
                <w:szCs w:val="26"/>
              </w:rPr>
              <w:t>分鐘以前</w:t>
            </w:r>
            <w:r w:rsidR="00457FCE" w:rsidRPr="00F83AB6">
              <w:rPr>
                <w:rFonts w:ascii="Times New Roman" w:eastAsia="標楷體" w:hAnsi="Times New Roman" w:cs="Times New Roman"/>
                <w:color w:val="auto"/>
                <w:sz w:val="26"/>
                <w:szCs w:val="26"/>
              </w:rPr>
              <w:t>(</w:t>
            </w:r>
            <w:r w:rsidR="00457FCE" w:rsidRPr="00F83AB6">
              <w:rPr>
                <w:rFonts w:ascii="Times New Roman" w:eastAsia="標楷體" w:hAnsi="標楷體" w:cs="Times New Roman"/>
                <w:color w:val="auto"/>
                <w:sz w:val="26"/>
                <w:szCs w:val="26"/>
              </w:rPr>
              <w:t>含</w:t>
            </w:r>
            <w:r w:rsidR="00457FCE" w:rsidRPr="00F83AB6">
              <w:rPr>
                <w:rFonts w:ascii="Times New Roman" w:eastAsia="標楷體" w:hAnsi="Times New Roman" w:cs="Times New Roman"/>
                <w:color w:val="auto"/>
                <w:sz w:val="26"/>
                <w:szCs w:val="26"/>
              </w:rPr>
              <w:t>)</w:t>
            </w:r>
            <w:r w:rsidR="00457FCE" w:rsidRPr="00F83AB6">
              <w:rPr>
                <w:rFonts w:ascii="Times New Roman" w:eastAsia="標楷體" w:hAnsi="標楷體" w:cs="Times New Roman"/>
                <w:color w:val="auto"/>
                <w:sz w:val="26"/>
                <w:szCs w:val="26"/>
              </w:rPr>
              <w:t>與下課</w:t>
            </w:r>
            <w:r w:rsidR="00457FCE" w:rsidRPr="00F83AB6">
              <w:rPr>
                <w:rFonts w:ascii="Times New Roman" w:eastAsia="標楷體" w:hAnsi="Times New Roman" w:cs="Times New Roman"/>
                <w:color w:val="auto"/>
                <w:sz w:val="26"/>
                <w:szCs w:val="26"/>
              </w:rPr>
              <w:t>30</w:t>
            </w:r>
            <w:r w:rsidR="00457FCE" w:rsidRPr="00F83AB6">
              <w:rPr>
                <w:rFonts w:ascii="Times New Roman" w:eastAsia="標楷體" w:hAnsi="標楷體" w:cs="Times New Roman"/>
                <w:color w:val="auto"/>
                <w:sz w:val="26"/>
                <w:szCs w:val="26"/>
              </w:rPr>
              <w:t>分鐘以後</w:t>
            </w:r>
            <w:r w:rsidR="00457FCE" w:rsidRPr="00F83AB6">
              <w:rPr>
                <w:rFonts w:ascii="Times New Roman" w:eastAsia="標楷體" w:hAnsi="Times New Roman" w:cs="Times New Roman"/>
                <w:color w:val="auto"/>
                <w:sz w:val="26"/>
                <w:szCs w:val="26"/>
              </w:rPr>
              <w:t>(</w:t>
            </w:r>
            <w:r w:rsidR="00457FCE" w:rsidRPr="00F83AB6">
              <w:rPr>
                <w:rFonts w:ascii="Times New Roman" w:eastAsia="標楷體" w:hAnsi="標楷體" w:cs="Times New Roman"/>
                <w:color w:val="auto"/>
                <w:sz w:val="26"/>
                <w:szCs w:val="26"/>
              </w:rPr>
              <w:t>含</w:t>
            </w:r>
            <w:r w:rsidR="00457FCE" w:rsidRPr="00F83AB6">
              <w:rPr>
                <w:rFonts w:ascii="Times New Roman" w:eastAsia="標楷體" w:hAnsi="Times New Roman" w:cs="Times New Roman"/>
                <w:color w:val="auto"/>
                <w:sz w:val="26"/>
                <w:szCs w:val="26"/>
              </w:rPr>
              <w:t>)</w:t>
            </w:r>
            <w:r w:rsidR="00457FCE" w:rsidRPr="00F83AB6">
              <w:rPr>
                <w:rFonts w:ascii="Times New Roman" w:eastAsia="標楷體" w:hAnsi="標楷體" w:cs="Times New Roman"/>
                <w:color w:val="auto"/>
                <w:sz w:val="26"/>
                <w:szCs w:val="26"/>
              </w:rPr>
              <w:t>的刷卡資料均視為無效刷卡。</w:t>
            </w:r>
          </w:p>
        </w:tc>
      </w:tr>
      <w:tr w:rsidR="00457FCE" w:rsidRPr="00F83AB6" w14:paraId="19696657" w14:textId="77777777" w:rsidTr="00F83AB6">
        <w:trPr>
          <w:trHeight w:val="520"/>
        </w:trPr>
        <w:tc>
          <w:tcPr>
            <w:tcW w:w="828" w:type="dxa"/>
            <w:vMerge/>
            <w:shd w:val="clear" w:color="auto" w:fill="auto"/>
          </w:tcPr>
          <w:p w14:paraId="39079ADE" w14:textId="77777777" w:rsidR="00457FCE" w:rsidRPr="00F83AB6" w:rsidRDefault="00457FCE" w:rsidP="00F83AB6">
            <w:pPr>
              <w:pStyle w:val="a3"/>
              <w:tabs>
                <w:tab w:val="left" w:pos="3150"/>
                <w:tab w:val="center" w:pos="5030"/>
              </w:tabs>
              <w:adjustRightInd w:val="0"/>
              <w:snapToGrid w:val="0"/>
              <w:spacing w:line="370" w:lineRule="exact"/>
              <w:jc w:val="center"/>
              <w:rPr>
                <w:rFonts w:ascii="Times New Roman" w:eastAsia="標楷體" w:hAnsi="Times New Roman" w:cs="Times New Roman"/>
                <w:sz w:val="26"/>
                <w:szCs w:val="26"/>
              </w:rPr>
            </w:pPr>
          </w:p>
        </w:tc>
        <w:tc>
          <w:tcPr>
            <w:tcW w:w="10080" w:type="dxa"/>
            <w:gridSpan w:val="2"/>
            <w:tcBorders>
              <w:top w:val="nil"/>
              <w:bottom w:val="nil"/>
            </w:tcBorders>
            <w:shd w:val="clear" w:color="auto" w:fill="auto"/>
          </w:tcPr>
          <w:p w14:paraId="73CCF895" w14:textId="77777777" w:rsidR="00457FCE" w:rsidRPr="00F83AB6" w:rsidRDefault="00457FCE" w:rsidP="00F83AB6">
            <w:pPr>
              <w:pStyle w:val="023"/>
              <w:adjustRightInd w:val="0"/>
              <w:snapToGrid w:val="0"/>
              <w:spacing w:line="370" w:lineRule="exact"/>
              <w:ind w:left="520" w:hangingChars="200" w:hanging="520"/>
              <w:rPr>
                <w:rFonts w:ascii="Times New Roman" w:eastAsia="標楷體" w:hAnsi="Times New Roman" w:cs="Times New Roman"/>
                <w:sz w:val="26"/>
                <w:szCs w:val="26"/>
              </w:rPr>
            </w:pPr>
            <w:r w:rsidRPr="00F83AB6">
              <w:rPr>
                <w:rFonts w:ascii="Times New Roman" w:eastAsia="標楷體" w:hAnsi="標楷體" w:cs="Times New Roman"/>
                <w:bCs/>
                <w:color w:val="auto"/>
                <w:kern w:val="2"/>
                <w:sz w:val="26"/>
                <w:szCs w:val="26"/>
              </w:rPr>
              <w:t>二、講習人員需</w:t>
            </w:r>
            <w:proofErr w:type="gramStart"/>
            <w:r w:rsidRPr="00F83AB6">
              <w:rPr>
                <w:rFonts w:ascii="Times New Roman" w:eastAsia="標楷體" w:hAnsi="標楷體" w:cs="Times New Roman"/>
                <w:bCs/>
                <w:color w:val="auto"/>
                <w:kern w:val="2"/>
                <w:sz w:val="26"/>
                <w:szCs w:val="26"/>
              </w:rPr>
              <w:t>親自參訓</w:t>
            </w:r>
            <w:proofErr w:type="gramEnd"/>
            <w:r w:rsidRPr="00F83AB6">
              <w:rPr>
                <w:rFonts w:ascii="Times New Roman" w:eastAsia="標楷體" w:hAnsi="標楷體" w:cs="Times New Roman"/>
                <w:bCs/>
                <w:color w:val="auto"/>
                <w:kern w:val="2"/>
                <w:sz w:val="26"/>
                <w:szCs w:val="26"/>
              </w:rPr>
              <w:t>，如有代理上課情事，</w:t>
            </w:r>
            <w:proofErr w:type="gramStart"/>
            <w:r w:rsidRPr="00F83AB6">
              <w:rPr>
                <w:rFonts w:ascii="Times New Roman" w:eastAsia="標楷體" w:hAnsi="標楷體" w:cs="Times New Roman"/>
                <w:bCs/>
                <w:color w:val="auto"/>
                <w:kern w:val="2"/>
                <w:sz w:val="26"/>
                <w:szCs w:val="26"/>
              </w:rPr>
              <w:t>撤銷參訓資格</w:t>
            </w:r>
            <w:proofErr w:type="gramEnd"/>
            <w:r w:rsidRPr="00F83AB6">
              <w:rPr>
                <w:rFonts w:ascii="Times New Roman" w:eastAsia="標楷體" w:hAnsi="標楷體" w:cs="Times New Roman"/>
                <w:bCs/>
                <w:color w:val="auto"/>
                <w:kern w:val="2"/>
                <w:sz w:val="26"/>
                <w:szCs w:val="26"/>
              </w:rPr>
              <w:t>，並不再受理</w:t>
            </w:r>
            <w:proofErr w:type="gramStart"/>
            <w:r w:rsidRPr="00F83AB6">
              <w:rPr>
                <w:rFonts w:ascii="Times New Roman" w:eastAsia="標楷體" w:hAnsi="標楷體" w:cs="Times New Roman"/>
                <w:bCs/>
                <w:color w:val="auto"/>
                <w:kern w:val="2"/>
                <w:sz w:val="26"/>
                <w:szCs w:val="26"/>
              </w:rPr>
              <w:t>報名參訓</w:t>
            </w:r>
            <w:proofErr w:type="gramEnd"/>
            <w:r w:rsidRPr="00F83AB6">
              <w:rPr>
                <w:rFonts w:ascii="Times New Roman" w:eastAsia="標楷體" w:hAnsi="標楷體" w:cs="Times New Roman"/>
                <w:bCs/>
                <w:color w:val="auto"/>
                <w:kern w:val="2"/>
                <w:sz w:val="26"/>
                <w:szCs w:val="26"/>
              </w:rPr>
              <w:t>。</w:t>
            </w:r>
          </w:p>
        </w:tc>
      </w:tr>
      <w:tr w:rsidR="00457FCE" w:rsidRPr="00F83AB6" w14:paraId="2BCF8381" w14:textId="77777777" w:rsidTr="00F83AB6">
        <w:trPr>
          <w:trHeight w:val="2145"/>
        </w:trPr>
        <w:tc>
          <w:tcPr>
            <w:tcW w:w="828" w:type="dxa"/>
            <w:vMerge/>
            <w:shd w:val="clear" w:color="auto" w:fill="auto"/>
          </w:tcPr>
          <w:p w14:paraId="7B87D4F8" w14:textId="77777777" w:rsidR="00457FCE" w:rsidRPr="00F83AB6" w:rsidRDefault="00457FCE" w:rsidP="00F83AB6">
            <w:pPr>
              <w:pStyle w:val="a3"/>
              <w:tabs>
                <w:tab w:val="left" w:pos="3150"/>
                <w:tab w:val="center" w:pos="5030"/>
              </w:tabs>
              <w:adjustRightInd w:val="0"/>
              <w:snapToGrid w:val="0"/>
              <w:spacing w:line="370" w:lineRule="exact"/>
              <w:jc w:val="center"/>
              <w:rPr>
                <w:rFonts w:ascii="Times New Roman" w:eastAsia="標楷體" w:hAnsi="Times New Roman" w:cs="Times New Roman"/>
                <w:sz w:val="26"/>
                <w:szCs w:val="26"/>
              </w:rPr>
            </w:pPr>
          </w:p>
        </w:tc>
        <w:tc>
          <w:tcPr>
            <w:tcW w:w="10080" w:type="dxa"/>
            <w:gridSpan w:val="2"/>
            <w:tcBorders>
              <w:top w:val="nil"/>
            </w:tcBorders>
            <w:shd w:val="clear" w:color="auto" w:fill="auto"/>
          </w:tcPr>
          <w:p w14:paraId="2502253B" w14:textId="77777777" w:rsidR="00457FCE" w:rsidRPr="00F83AB6" w:rsidRDefault="00457FCE" w:rsidP="00F83AB6">
            <w:pPr>
              <w:pStyle w:val="023"/>
              <w:adjustRightInd w:val="0"/>
              <w:snapToGrid w:val="0"/>
              <w:spacing w:before="0" w:beforeAutospacing="0" w:after="0" w:afterAutospacing="0" w:line="370" w:lineRule="exact"/>
              <w:ind w:left="520" w:hangingChars="200" w:hanging="520"/>
              <w:rPr>
                <w:rFonts w:ascii="Times New Roman" w:eastAsia="標楷體" w:hAnsi="Times New Roman" w:cs="Times New Roman"/>
                <w:bCs/>
                <w:color w:val="auto"/>
                <w:kern w:val="2"/>
                <w:sz w:val="26"/>
                <w:szCs w:val="26"/>
              </w:rPr>
            </w:pPr>
            <w:r w:rsidRPr="00F83AB6">
              <w:rPr>
                <w:rFonts w:ascii="Times New Roman" w:eastAsia="標楷體" w:hAnsi="標楷體" w:cs="Times New Roman"/>
                <w:bCs/>
                <w:color w:val="auto"/>
                <w:kern w:val="2"/>
                <w:sz w:val="26"/>
                <w:szCs w:val="26"/>
              </w:rPr>
              <w:t>三、職訓課程得合併為二類科</w:t>
            </w:r>
            <w:r w:rsidRPr="00F83AB6">
              <w:rPr>
                <w:rFonts w:ascii="Times New Roman" w:eastAsia="標楷體" w:hAnsi="標楷體" w:cs="Times New Roman"/>
                <w:bCs/>
                <w:color w:val="auto"/>
                <w:sz w:val="26"/>
                <w:szCs w:val="26"/>
              </w:rPr>
              <w:t>於原培訓單位</w:t>
            </w:r>
            <w:r w:rsidRPr="00F83AB6">
              <w:rPr>
                <w:rFonts w:ascii="Times New Roman" w:eastAsia="標楷體" w:hAnsi="標楷體" w:cs="Times New Roman"/>
                <w:bCs/>
                <w:color w:val="auto"/>
                <w:kern w:val="2"/>
                <w:sz w:val="26"/>
                <w:szCs w:val="26"/>
              </w:rPr>
              <w:t>舉行考試，每類科考試時間不超過</w:t>
            </w:r>
            <w:r w:rsidRPr="00F83AB6">
              <w:rPr>
                <w:rFonts w:ascii="Times New Roman" w:eastAsia="標楷體" w:hAnsi="Times New Roman" w:cs="Times New Roman"/>
                <w:bCs/>
                <w:color w:val="auto"/>
                <w:kern w:val="2"/>
                <w:sz w:val="26"/>
                <w:szCs w:val="26"/>
              </w:rPr>
              <w:t>90</w:t>
            </w:r>
            <w:r w:rsidRPr="00F83AB6">
              <w:rPr>
                <w:rFonts w:ascii="Times New Roman" w:eastAsia="標楷體" w:hAnsi="標楷體" w:cs="Times New Roman"/>
                <w:bCs/>
                <w:color w:val="auto"/>
                <w:kern w:val="2"/>
                <w:sz w:val="26"/>
                <w:szCs w:val="26"/>
              </w:rPr>
              <w:t>分鐘，並於一天內完成，成績以</w:t>
            </w:r>
            <w:r w:rsidRPr="00F83AB6">
              <w:rPr>
                <w:rFonts w:ascii="Times New Roman" w:eastAsia="標楷體" w:hAnsi="Times New Roman" w:cs="Times New Roman"/>
                <w:bCs/>
                <w:color w:val="auto"/>
                <w:kern w:val="2"/>
                <w:sz w:val="26"/>
                <w:szCs w:val="26"/>
              </w:rPr>
              <w:t>60</w:t>
            </w:r>
            <w:r w:rsidRPr="00F83AB6">
              <w:rPr>
                <w:rFonts w:ascii="Times New Roman" w:eastAsia="標楷體" w:hAnsi="標楷體" w:cs="Times New Roman"/>
                <w:bCs/>
                <w:color w:val="auto"/>
                <w:kern w:val="2"/>
                <w:sz w:val="26"/>
                <w:szCs w:val="26"/>
              </w:rPr>
              <w:t>分為及格，不及格者得申請於不及格日起</w:t>
            </w:r>
            <w:proofErr w:type="gramStart"/>
            <w:r w:rsidRPr="00F83AB6">
              <w:rPr>
                <w:rFonts w:ascii="Times New Roman" w:eastAsia="標楷體" w:hAnsi="標楷體" w:cs="Times New Roman"/>
                <w:bCs/>
                <w:color w:val="auto"/>
                <w:kern w:val="2"/>
                <w:sz w:val="26"/>
                <w:szCs w:val="26"/>
              </w:rPr>
              <w:t>一</w:t>
            </w:r>
            <w:proofErr w:type="gramEnd"/>
            <w:r w:rsidRPr="00F83AB6">
              <w:rPr>
                <w:rFonts w:ascii="Times New Roman" w:eastAsia="標楷體" w:hAnsi="標楷體" w:cs="Times New Roman"/>
                <w:bCs/>
                <w:color w:val="auto"/>
                <w:kern w:val="2"/>
                <w:sz w:val="26"/>
                <w:szCs w:val="26"/>
              </w:rPr>
              <w:t>年內補考，並以</w:t>
            </w:r>
            <w:r w:rsidRPr="00F83AB6">
              <w:rPr>
                <w:rFonts w:ascii="Times New Roman" w:eastAsia="標楷體" w:hAnsi="Times New Roman" w:cs="Times New Roman"/>
                <w:bCs/>
                <w:color w:val="auto"/>
                <w:kern w:val="2"/>
                <w:sz w:val="26"/>
                <w:szCs w:val="26"/>
              </w:rPr>
              <w:t>2</w:t>
            </w:r>
            <w:r w:rsidRPr="00F83AB6">
              <w:rPr>
                <w:rFonts w:ascii="Times New Roman" w:eastAsia="標楷體" w:hAnsi="標楷體" w:cs="Times New Roman"/>
                <w:bCs/>
                <w:color w:val="auto"/>
                <w:kern w:val="2"/>
                <w:sz w:val="26"/>
                <w:szCs w:val="26"/>
              </w:rPr>
              <w:t>次為限，補考不及格者，應重新參加全程職訓課程。</w:t>
            </w:r>
          </w:p>
          <w:p w14:paraId="5E5B1B14" w14:textId="77777777" w:rsidR="00457FCE" w:rsidRPr="00F83AB6" w:rsidRDefault="00457FCE" w:rsidP="00F83AB6">
            <w:pPr>
              <w:pStyle w:val="023"/>
              <w:adjustRightInd w:val="0"/>
              <w:snapToGrid w:val="0"/>
              <w:spacing w:before="0" w:beforeAutospacing="0" w:after="0" w:afterAutospacing="0"/>
              <w:ind w:left="200" w:hangingChars="200" w:hanging="200"/>
              <w:rPr>
                <w:rFonts w:ascii="Times New Roman" w:eastAsia="標楷體" w:hAnsi="Times New Roman" w:cs="Times New Roman"/>
                <w:bCs/>
                <w:color w:val="auto"/>
                <w:kern w:val="2"/>
                <w:sz w:val="10"/>
                <w:szCs w:val="10"/>
              </w:rPr>
            </w:pPr>
          </w:p>
          <w:p w14:paraId="682AB584" w14:textId="77777777" w:rsidR="00457FCE" w:rsidRPr="00F83AB6" w:rsidRDefault="0082763D" w:rsidP="00F83AB6">
            <w:pPr>
              <w:pStyle w:val="a3"/>
              <w:tabs>
                <w:tab w:val="left" w:pos="3150"/>
                <w:tab w:val="center" w:pos="5030"/>
              </w:tabs>
              <w:adjustRightInd w:val="0"/>
              <w:snapToGrid w:val="0"/>
              <w:spacing w:line="370" w:lineRule="exact"/>
              <w:ind w:left="1048" w:hangingChars="403" w:hanging="1048"/>
              <w:rPr>
                <w:rFonts w:ascii="Times New Roman" w:eastAsia="標楷體" w:hAnsi="標楷體" w:cs="Times New Roman"/>
                <w:sz w:val="26"/>
                <w:szCs w:val="26"/>
              </w:rPr>
            </w:pPr>
            <w:r w:rsidRPr="00F83AB6">
              <w:rPr>
                <w:rFonts w:ascii="Times New Roman" w:eastAsia="標楷體" w:hAnsi="標楷體" w:cs="Times New Roman"/>
                <w:sz w:val="26"/>
                <w:szCs w:val="26"/>
              </w:rPr>
              <w:t>※</w:t>
            </w:r>
            <w:r w:rsidR="00457FCE" w:rsidRPr="00F83AB6">
              <w:rPr>
                <w:rFonts w:ascii="Times New Roman" w:eastAsia="標楷體" w:hAnsi="標楷體" w:cs="Times New Roman"/>
                <w:sz w:val="26"/>
                <w:szCs w:val="26"/>
              </w:rPr>
              <w:t>備註：</w:t>
            </w:r>
            <w:proofErr w:type="gramStart"/>
            <w:r w:rsidRPr="00F83AB6">
              <w:rPr>
                <w:rFonts w:ascii="Times New Roman" w:eastAsia="標楷體" w:hAnsi="標楷體" w:cs="Times New Roman"/>
                <w:bCs/>
                <w:sz w:val="26"/>
                <w:szCs w:val="26"/>
              </w:rPr>
              <w:t>一</w:t>
            </w:r>
            <w:proofErr w:type="gramEnd"/>
            <w:r w:rsidRPr="00F83AB6">
              <w:rPr>
                <w:rFonts w:ascii="Times New Roman" w:eastAsia="標楷體" w:hAnsi="標楷體" w:cs="Times New Roman"/>
                <w:bCs/>
                <w:sz w:val="26"/>
                <w:szCs w:val="26"/>
              </w:rPr>
              <w:t>年內舉辦</w:t>
            </w:r>
            <w:r w:rsidRPr="00F83AB6">
              <w:rPr>
                <w:rFonts w:ascii="Times New Roman" w:eastAsia="標楷體" w:hAnsi="Times New Roman" w:cs="Times New Roman"/>
                <w:bCs/>
                <w:sz w:val="26"/>
                <w:szCs w:val="26"/>
              </w:rPr>
              <w:t>3</w:t>
            </w:r>
            <w:r w:rsidRPr="00F83AB6">
              <w:rPr>
                <w:rFonts w:ascii="Times New Roman" w:eastAsia="標楷體" w:hAnsi="標楷體" w:cs="Times New Roman"/>
                <w:bCs/>
                <w:sz w:val="26"/>
                <w:szCs w:val="26"/>
              </w:rPr>
              <w:t>次考試</w:t>
            </w:r>
            <w:r w:rsidRPr="00F83AB6">
              <w:rPr>
                <w:rFonts w:ascii="Times New Roman" w:eastAsia="標楷體" w:hAnsi="標楷體" w:cs="Times New Roman"/>
                <w:sz w:val="26"/>
                <w:szCs w:val="26"/>
              </w:rPr>
              <w:t>，原則上是</w:t>
            </w:r>
            <w:r w:rsidRPr="00F83AB6">
              <w:rPr>
                <w:rFonts w:ascii="Times New Roman" w:eastAsia="標楷體" w:hAnsi="Times New Roman" w:cs="Times New Roman"/>
                <w:sz w:val="26"/>
                <w:szCs w:val="26"/>
              </w:rPr>
              <w:t>1</w:t>
            </w:r>
            <w:r w:rsidRPr="00F83AB6">
              <w:rPr>
                <w:rFonts w:ascii="Times New Roman" w:eastAsia="標楷體" w:hAnsi="標楷體" w:cs="Times New Roman"/>
                <w:sz w:val="26"/>
                <w:szCs w:val="26"/>
              </w:rPr>
              <w:t>、</w:t>
            </w:r>
            <w:r w:rsidRPr="00F83AB6">
              <w:rPr>
                <w:rFonts w:ascii="Times New Roman" w:eastAsia="標楷體" w:hAnsi="Times New Roman" w:cs="Times New Roman"/>
                <w:sz w:val="26"/>
                <w:szCs w:val="26"/>
              </w:rPr>
              <w:t>5</w:t>
            </w:r>
            <w:r w:rsidRPr="00F83AB6">
              <w:rPr>
                <w:rFonts w:ascii="Times New Roman" w:eastAsia="標楷體" w:hAnsi="標楷體" w:cs="Times New Roman"/>
                <w:sz w:val="26"/>
                <w:szCs w:val="26"/>
              </w:rPr>
              <w:t>、</w:t>
            </w:r>
            <w:r w:rsidRPr="00F83AB6">
              <w:rPr>
                <w:rFonts w:ascii="Times New Roman" w:eastAsia="標楷體" w:hAnsi="Times New Roman" w:cs="Times New Roman"/>
                <w:sz w:val="26"/>
                <w:szCs w:val="26"/>
              </w:rPr>
              <w:t>9</w:t>
            </w:r>
            <w:r w:rsidRPr="00F83AB6">
              <w:rPr>
                <w:rFonts w:ascii="Times New Roman" w:eastAsia="標楷體" w:hAnsi="標楷體" w:cs="Times New Roman"/>
                <w:sz w:val="26"/>
                <w:szCs w:val="26"/>
              </w:rPr>
              <w:t>月之第</w:t>
            </w:r>
            <w:r w:rsidRPr="00F83AB6">
              <w:rPr>
                <w:rFonts w:ascii="Times New Roman" w:eastAsia="標楷體" w:hAnsi="Times New Roman" w:cs="Times New Roman"/>
                <w:sz w:val="26"/>
                <w:szCs w:val="26"/>
              </w:rPr>
              <w:t>2</w:t>
            </w:r>
            <w:r w:rsidRPr="00F83AB6">
              <w:rPr>
                <w:rFonts w:ascii="Times New Roman" w:eastAsia="標楷體" w:hAnsi="標楷體" w:cs="Times New Roman"/>
                <w:sz w:val="26"/>
                <w:szCs w:val="26"/>
              </w:rPr>
              <w:t>個星期日</w:t>
            </w:r>
            <w:r w:rsidRPr="00F83AB6">
              <w:rPr>
                <w:rFonts w:ascii="Times New Roman" w:eastAsia="標楷體" w:hAnsi="標楷體" w:cs="Times New Roman"/>
                <w:bCs/>
                <w:sz w:val="26"/>
                <w:szCs w:val="26"/>
              </w:rPr>
              <w:t>（日期由內政部訂定及公告）</w:t>
            </w:r>
            <w:r w:rsidR="003A6852" w:rsidRPr="00F83AB6">
              <w:rPr>
                <w:rFonts w:ascii="Times New Roman" w:eastAsia="標楷體" w:hAnsi="標楷體" w:cs="Times New Roman"/>
                <w:sz w:val="26"/>
                <w:szCs w:val="26"/>
              </w:rPr>
              <w:t>。</w:t>
            </w:r>
            <w:r w:rsidRPr="00F83AB6">
              <w:rPr>
                <w:rFonts w:ascii="Times New Roman" w:eastAsia="標楷體" w:hAnsi="標楷體" w:cs="Times New Roman"/>
                <w:sz w:val="26"/>
                <w:szCs w:val="26"/>
              </w:rPr>
              <w:t>所有培訓單位同一天</w:t>
            </w:r>
            <w:r w:rsidRPr="00F83AB6">
              <w:rPr>
                <w:rFonts w:ascii="Times New Roman" w:eastAsia="標楷體" w:hAnsi="標楷體" w:cs="Times New Roman"/>
                <w:bCs/>
                <w:sz w:val="26"/>
                <w:szCs w:val="26"/>
              </w:rPr>
              <w:t>統一</w:t>
            </w:r>
            <w:r w:rsidRPr="00F83AB6">
              <w:rPr>
                <w:rFonts w:ascii="Times New Roman" w:eastAsia="標楷體" w:hAnsi="標楷體" w:cs="Times New Roman"/>
                <w:sz w:val="26"/>
                <w:szCs w:val="26"/>
              </w:rPr>
              <w:t>考試</w:t>
            </w:r>
            <w:r w:rsidR="00457FCE" w:rsidRPr="00F83AB6">
              <w:rPr>
                <w:rFonts w:ascii="Times New Roman" w:eastAsia="標楷體" w:hAnsi="標楷體" w:cs="Times New Roman"/>
                <w:sz w:val="26"/>
                <w:szCs w:val="26"/>
              </w:rPr>
              <w:t>。</w:t>
            </w:r>
          </w:p>
          <w:p w14:paraId="49826E55" w14:textId="77777777" w:rsidR="002B0DE3" w:rsidRPr="00F83AB6" w:rsidRDefault="002B0DE3" w:rsidP="00F83AB6">
            <w:pPr>
              <w:pStyle w:val="a3"/>
              <w:tabs>
                <w:tab w:val="left" w:pos="3150"/>
                <w:tab w:val="center" w:pos="5030"/>
              </w:tabs>
              <w:adjustRightInd w:val="0"/>
              <w:snapToGrid w:val="0"/>
              <w:spacing w:line="370" w:lineRule="exact"/>
              <w:ind w:left="1048" w:hangingChars="403" w:hanging="1048"/>
              <w:rPr>
                <w:rFonts w:ascii="Times New Roman" w:eastAsia="標楷體" w:hAnsi="Times New Roman" w:cs="Times New Roman"/>
                <w:sz w:val="26"/>
                <w:szCs w:val="26"/>
              </w:rPr>
            </w:pPr>
          </w:p>
        </w:tc>
      </w:tr>
      <w:tr w:rsidR="00B6571B" w:rsidRPr="00F83AB6" w14:paraId="6A1CBE87" w14:textId="77777777" w:rsidTr="00F83AB6">
        <w:trPr>
          <w:trHeight w:val="1165"/>
        </w:trPr>
        <w:tc>
          <w:tcPr>
            <w:tcW w:w="828" w:type="dxa"/>
            <w:shd w:val="clear" w:color="auto" w:fill="auto"/>
          </w:tcPr>
          <w:p w14:paraId="52F4B06C" w14:textId="77777777" w:rsidR="00B6571B" w:rsidRPr="00F83AB6" w:rsidRDefault="00B6571B" w:rsidP="00F83AB6">
            <w:pPr>
              <w:pStyle w:val="a3"/>
              <w:tabs>
                <w:tab w:val="left" w:pos="3150"/>
                <w:tab w:val="center" w:pos="5030"/>
              </w:tabs>
              <w:adjustRightInd w:val="0"/>
              <w:snapToGrid w:val="0"/>
              <w:spacing w:line="370" w:lineRule="exact"/>
              <w:jc w:val="center"/>
              <w:rPr>
                <w:rFonts w:ascii="Times New Roman" w:eastAsia="標楷體" w:hAnsi="Times New Roman" w:cs="Times New Roman"/>
                <w:sz w:val="26"/>
                <w:szCs w:val="26"/>
              </w:rPr>
            </w:pPr>
            <w:r w:rsidRPr="00F83AB6">
              <w:rPr>
                <w:rFonts w:ascii="Times New Roman" w:eastAsia="標楷體" w:hAnsi="標楷體" w:cs="Times New Roman"/>
                <w:sz w:val="26"/>
                <w:szCs w:val="26"/>
              </w:rPr>
              <w:t>捌、</w:t>
            </w:r>
          </w:p>
          <w:p w14:paraId="102100CB" w14:textId="77777777" w:rsidR="00B6571B" w:rsidRPr="00F83AB6" w:rsidRDefault="00B6571B" w:rsidP="00F83AB6">
            <w:pPr>
              <w:pStyle w:val="a3"/>
              <w:tabs>
                <w:tab w:val="left" w:pos="3150"/>
                <w:tab w:val="center" w:pos="5030"/>
              </w:tabs>
              <w:adjustRightInd w:val="0"/>
              <w:snapToGrid w:val="0"/>
              <w:spacing w:line="370" w:lineRule="exact"/>
              <w:jc w:val="center"/>
              <w:rPr>
                <w:rFonts w:ascii="Times New Roman" w:eastAsia="標楷體" w:hAnsi="Times New Roman" w:cs="Times New Roman"/>
                <w:bCs/>
                <w:sz w:val="26"/>
                <w:szCs w:val="26"/>
              </w:rPr>
            </w:pPr>
          </w:p>
        </w:tc>
        <w:tc>
          <w:tcPr>
            <w:tcW w:w="10080" w:type="dxa"/>
            <w:gridSpan w:val="2"/>
            <w:shd w:val="clear" w:color="auto" w:fill="auto"/>
          </w:tcPr>
          <w:p w14:paraId="5D283241" w14:textId="77777777" w:rsidR="00B6571B" w:rsidRPr="00F83AB6" w:rsidRDefault="00B6571B" w:rsidP="00F83AB6">
            <w:pPr>
              <w:pStyle w:val="a3"/>
              <w:tabs>
                <w:tab w:val="left" w:pos="3150"/>
                <w:tab w:val="center" w:pos="5030"/>
              </w:tabs>
              <w:adjustRightInd w:val="0"/>
              <w:snapToGrid w:val="0"/>
              <w:spacing w:line="370" w:lineRule="exact"/>
              <w:ind w:left="2600" w:hangingChars="1000" w:hanging="2600"/>
              <w:jc w:val="both"/>
              <w:rPr>
                <w:rFonts w:ascii="Times New Roman" w:eastAsia="標楷體" w:hAnsi="Times New Roman" w:cs="Times New Roman"/>
                <w:bCs/>
                <w:sz w:val="26"/>
                <w:szCs w:val="26"/>
              </w:rPr>
            </w:pPr>
            <w:r w:rsidRPr="00F83AB6">
              <w:rPr>
                <w:rFonts w:ascii="Times New Roman" w:eastAsia="標楷體" w:hAnsi="標楷體" w:cs="Times New Roman"/>
                <w:sz w:val="26"/>
                <w:szCs w:val="26"/>
              </w:rPr>
              <w:t>工地主任執業證核發：合格參與人員發給結業證書，得據以報請內政部核發營造業工地主任執業證。</w:t>
            </w:r>
          </w:p>
        </w:tc>
      </w:tr>
      <w:tr w:rsidR="00D27772" w:rsidRPr="00F83AB6" w14:paraId="43995C0B" w14:textId="77777777" w:rsidTr="00F83AB6">
        <w:trPr>
          <w:trHeight w:val="882"/>
        </w:trPr>
        <w:tc>
          <w:tcPr>
            <w:tcW w:w="828" w:type="dxa"/>
            <w:shd w:val="clear" w:color="auto" w:fill="auto"/>
          </w:tcPr>
          <w:p w14:paraId="6BC635DB" w14:textId="77777777" w:rsidR="00D27772" w:rsidRPr="00F83AB6" w:rsidRDefault="00D27772" w:rsidP="00F83AB6">
            <w:pPr>
              <w:pStyle w:val="a3"/>
              <w:tabs>
                <w:tab w:val="left" w:pos="3150"/>
                <w:tab w:val="center" w:pos="5030"/>
              </w:tabs>
              <w:adjustRightInd w:val="0"/>
              <w:snapToGrid w:val="0"/>
              <w:spacing w:line="370" w:lineRule="exact"/>
              <w:jc w:val="center"/>
              <w:rPr>
                <w:rFonts w:ascii="Times New Roman" w:eastAsia="標楷體" w:hAnsi="Times New Roman" w:cs="Times New Roman"/>
                <w:sz w:val="26"/>
                <w:szCs w:val="26"/>
              </w:rPr>
            </w:pPr>
            <w:r w:rsidRPr="00F83AB6">
              <w:rPr>
                <w:rFonts w:ascii="Times New Roman" w:eastAsia="標楷體" w:hAnsi="標楷體" w:cs="Times New Roman"/>
                <w:sz w:val="26"/>
                <w:szCs w:val="26"/>
              </w:rPr>
              <w:t>玖、</w:t>
            </w:r>
          </w:p>
        </w:tc>
        <w:tc>
          <w:tcPr>
            <w:tcW w:w="10080" w:type="dxa"/>
            <w:gridSpan w:val="2"/>
            <w:shd w:val="clear" w:color="auto" w:fill="auto"/>
          </w:tcPr>
          <w:p w14:paraId="2E0CF338" w14:textId="77777777" w:rsidR="00D27772" w:rsidRPr="00F83AB6" w:rsidRDefault="00D27772" w:rsidP="00F83AB6">
            <w:pPr>
              <w:pStyle w:val="a3"/>
              <w:tabs>
                <w:tab w:val="left" w:pos="3150"/>
                <w:tab w:val="center" w:pos="5030"/>
              </w:tabs>
              <w:adjustRightInd w:val="0"/>
              <w:snapToGrid w:val="0"/>
              <w:spacing w:line="370" w:lineRule="exact"/>
              <w:jc w:val="both"/>
              <w:rPr>
                <w:rFonts w:ascii="Times New Roman" w:eastAsia="標楷體" w:hAnsi="Times New Roman" w:cs="Times New Roman"/>
                <w:sz w:val="26"/>
                <w:szCs w:val="26"/>
              </w:rPr>
            </w:pPr>
            <w:r w:rsidRPr="00F83AB6">
              <w:rPr>
                <w:rFonts w:ascii="Times New Roman" w:eastAsia="標楷體" w:hAnsi="標楷體" w:cs="Times New Roman"/>
                <w:sz w:val="26"/>
                <w:szCs w:val="26"/>
              </w:rPr>
              <w:t>一、報名日期：即日起至</w:t>
            </w:r>
            <w:r w:rsidR="00301EA5" w:rsidRPr="00F83AB6">
              <w:rPr>
                <w:rFonts w:ascii="Times New Roman" w:eastAsia="標楷體" w:hAnsi="標楷體" w:cs="Times New Roman" w:hint="eastAsia"/>
                <w:bCs/>
                <w:sz w:val="26"/>
                <w:szCs w:val="26"/>
              </w:rPr>
              <w:t>額滿止</w:t>
            </w:r>
            <w:r w:rsidRPr="00F83AB6">
              <w:rPr>
                <w:rFonts w:ascii="Times New Roman" w:eastAsia="標楷體" w:hAnsi="標楷體" w:cs="Times New Roman"/>
                <w:bCs/>
                <w:sz w:val="26"/>
                <w:szCs w:val="26"/>
              </w:rPr>
              <w:t>。</w:t>
            </w:r>
          </w:p>
          <w:p w14:paraId="41DB6B1C" w14:textId="77777777" w:rsidR="00D27772" w:rsidRPr="00F83AB6" w:rsidRDefault="00D27772" w:rsidP="00F83AB6">
            <w:pPr>
              <w:pStyle w:val="a3"/>
              <w:tabs>
                <w:tab w:val="left" w:pos="3150"/>
                <w:tab w:val="center" w:pos="5030"/>
              </w:tabs>
              <w:adjustRightInd w:val="0"/>
              <w:snapToGrid w:val="0"/>
              <w:spacing w:line="370" w:lineRule="exact"/>
              <w:ind w:left="1859" w:hangingChars="715" w:hanging="1859"/>
              <w:jc w:val="both"/>
              <w:rPr>
                <w:rFonts w:ascii="Times New Roman" w:eastAsia="標楷體" w:hAnsi="Times New Roman" w:cs="Times New Roman"/>
                <w:sz w:val="26"/>
                <w:szCs w:val="26"/>
              </w:rPr>
            </w:pPr>
            <w:r w:rsidRPr="00F83AB6">
              <w:rPr>
                <w:rFonts w:ascii="Times New Roman" w:eastAsia="標楷體" w:hAnsi="標楷體" w:cs="Times New Roman"/>
                <w:sz w:val="26"/>
                <w:szCs w:val="26"/>
              </w:rPr>
              <w:t>二、報名時間：親自報名者請於週一至週五</w:t>
            </w:r>
            <w:r w:rsidRPr="00F83AB6">
              <w:rPr>
                <w:rFonts w:ascii="Times New Roman" w:eastAsia="標楷體" w:hAnsi="Times New Roman" w:cs="Times New Roman"/>
                <w:sz w:val="26"/>
                <w:szCs w:val="26"/>
              </w:rPr>
              <w:t>(</w:t>
            </w:r>
            <w:r w:rsidRPr="00F83AB6">
              <w:rPr>
                <w:rFonts w:ascii="Times New Roman" w:eastAsia="標楷體" w:hAnsi="標楷體" w:cs="Times New Roman"/>
                <w:sz w:val="26"/>
                <w:szCs w:val="26"/>
              </w:rPr>
              <w:t>非假日</w:t>
            </w:r>
            <w:r w:rsidRPr="00F83AB6">
              <w:rPr>
                <w:rFonts w:ascii="Times New Roman" w:eastAsia="標楷體" w:hAnsi="Times New Roman" w:cs="Times New Roman"/>
                <w:sz w:val="26"/>
                <w:szCs w:val="26"/>
              </w:rPr>
              <w:t>)09:00</w:t>
            </w:r>
            <w:r w:rsidRPr="00F83AB6">
              <w:rPr>
                <w:rFonts w:ascii="Times New Roman" w:eastAsia="標楷體" w:hAnsi="標楷體" w:cs="Times New Roman"/>
                <w:w w:val="80"/>
                <w:sz w:val="26"/>
                <w:szCs w:val="26"/>
              </w:rPr>
              <w:t>〜</w:t>
            </w:r>
            <w:r w:rsidRPr="00F83AB6">
              <w:rPr>
                <w:rFonts w:ascii="Times New Roman" w:eastAsia="標楷體" w:hAnsi="Times New Roman" w:cs="Times New Roman"/>
                <w:sz w:val="26"/>
                <w:szCs w:val="26"/>
              </w:rPr>
              <w:t>17:00</w:t>
            </w:r>
            <w:r w:rsidRPr="00F83AB6">
              <w:rPr>
                <w:rFonts w:ascii="Times New Roman" w:eastAsia="標楷體" w:hAnsi="標楷體" w:cs="Times New Roman"/>
                <w:sz w:val="26"/>
                <w:szCs w:val="26"/>
              </w:rPr>
              <w:t>至</w:t>
            </w:r>
            <w:r w:rsidR="008B28ED" w:rsidRPr="008B28ED">
              <w:rPr>
                <w:rFonts w:ascii="Times New Roman" w:eastAsia="標楷體" w:hAnsi="標楷體" w:cs="Times New Roman" w:hint="eastAsia"/>
                <w:sz w:val="26"/>
                <w:szCs w:val="26"/>
              </w:rPr>
              <w:t>台北市開封街</w:t>
            </w:r>
            <w:r w:rsidR="008B28ED" w:rsidRPr="008B28ED">
              <w:rPr>
                <w:rFonts w:ascii="Times New Roman" w:eastAsia="標楷體" w:hAnsi="標楷體" w:cs="Times New Roman" w:hint="eastAsia"/>
                <w:sz w:val="26"/>
                <w:szCs w:val="26"/>
              </w:rPr>
              <w:t>2</w:t>
            </w:r>
            <w:r w:rsidR="008B28ED" w:rsidRPr="008B28ED">
              <w:rPr>
                <w:rFonts w:ascii="Times New Roman" w:eastAsia="標楷體" w:hAnsi="標楷體" w:cs="Times New Roman" w:hint="eastAsia"/>
                <w:sz w:val="26"/>
                <w:szCs w:val="26"/>
              </w:rPr>
              <w:t>段</w:t>
            </w:r>
            <w:r w:rsidR="008B28ED" w:rsidRPr="008B28ED">
              <w:rPr>
                <w:rFonts w:ascii="Times New Roman" w:eastAsia="標楷體" w:hAnsi="標楷體" w:cs="Times New Roman" w:hint="eastAsia"/>
                <w:sz w:val="26"/>
                <w:szCs w:val="26"/>
              </w:rPr>
              <w:lastRenderedPageBreak/>
              <w:t>40</w:t>
            </w:r>
            <w:r w:rsidR="008B28ED" w:rsidRPr="008B28ED">
              <w:rPr>
                <w:rFonts w:ascii="Times New Roman" w:eastAsia="標楷體" w:hAnsi="標楷體" w:cs="Times New Roman" w:hint="eastAsia"/>
                <w:sz w:val="26"/>
                <w:szCs w:val="26"/>
              </w:rPr>
              <w:t>號</w:t>
            </w:r>
            <w:r w:rsidR="008B28ED" w:rsidRPr="008B28ED">
              <w:rPr>
                <w:rFonts w:ascii="Times New Roman" w:eastAsia="標楷體" w:hAnsi="標楷體" w:cs="Times New Roman" w:hint="eastAsia"/>
                <w:sz w:val="26"/>
                <w:szCs w:val="26"/>
              </w:rPr>
              <w:t>2</w:t>
            </w:r>
            <w:r w:rsidR="008B28ED" w:rsidRPr="008B28ED">
              <w:rPr>
                <w:rFonts w:ascii="Times New Roman" w:eastAsia="標楷體" w:hAnsi="標楷體" w:cs="Times New Roman" w:hint="eastAsia"/>
                <w:sz w:val="26"/>
                <w:szCs w:val="26"/>
              </w:rPr>
              <w:t>樓</w:t>
            </w:r>
            <w:r w:rsidR="00830B71" w:rsidRPr="00F83AB6">
              <w:rPr>
                <w:rFonts w:ascii="Times New Roman" w:eastAsia="標楷體" w:hAnsi="標楷體" w:cs="Times New Roman"/>
                <w:sz w:val="26"/>
                <w:szCs w:val="26"/>
              </w:rPr>
              <w:t>，財團法人營造業發展基金會報名，電話：</w:t>
            </w:r>
            <w:r w:rsidR="00830B71" w:rsidRPr="00F83AB6">
              <w:rPr>
                <w:rFonts w:ascii="Times New Roman" w:eastAsia="標楷體" w:hAnsi="Times New Roman" w:cs="Times New Roman"/>
                <w:sz w:val="26"/>
                <w:szCs w:val="26"/>
              </w:rPr>
              <w:t>23</w:t>
            </w:r>
            <w:r w:rsidR="009919CB">
              <w:rPr>
                <w:rFonts w:ascii="Times New Roman" w:eastAsia="標楷體" w:hAnsi="Times New Roman" w:cs="Times New Roman" w:hint="eastAsia"/>
                <w:sz w:val="26"/>
                <w:szCs w:val="26"/>
              </w:rPr>
              <w:t>1</w:t>
            </w:r>
            <w:r w:rsidR="008B28ED">
              <w:rPr>
                <w:rFonts w:ascii="Times New Roman" w:eastAsia="標楷體" w:hAnsi="Times New Roman" w:cs="Times New Roman" w:hint="eastAsia"/>
                <w:sz w:val="26"/>
                <w:szCs w:val="26"/>
              </w:rPr>
              <w:t>1-1572</w:t>
            </w:r>
            <w:r w:rsidRPr="00F83AB6">
              <w:rPr>
                <w:rFonts w:ascii="Times New Roman" w:eastAsia="標楷體" w:hAnsi="標楷體" w:cs="Times New Roman"/>
                <w:sz w:val="26"/>
                <w:szCs w:val="26"/>
              </w:rPr>
              <w:t>。</w:t>
            </w:r>
          </w:p>
          <w:p w14:paraId="19A8DAC1" w14:textId="77777777" w:rsidR="00E74D37" w:rsidRPr="00820BA6" w:rsidRDefault="00E74D37" w:rsidP="00F83AB6">
            <w:pPr>
              <w:pStyle w:val="a3"/>
              <w:tabs>
                <w:tab w:val="left" w:pos="3150"/>
                <w:tab w:val="center" w:pos="5030"/>
              </w:tabs>
              <w:adjustRightInd w:val="0"/>
              <w:snapToGrid w:val="0"/>
              <w:spacing w:line="370" w:lineRule="exact"/>
              <w:jc w:val="both"/>
              <w:rPr>
                <w:rFonts w:ascii="Times New Roman" w:eastAsia="標楷體" w:hAnsi="Times New Roman" w:cs="Times New Roman"/>
                <w:color w:val="000000"/>
                <w:sz w:val="26"/>
                <w:szCs w:val="26"/>
              </w:rPr>
            </w:pPr>
            <w:r w:rsidRPr="00820BA6">
              <w:rPr>
                <w:rFonts w:ascii="Times New Roman" w:eastAsia="標楷體" w:hAnsi="標楷體" w:cs="Times New Roman"/>
                <w:color w:val="000000"/>
                <w:sz w:val="26"/>
                <w:szCs w:val="26"/>
              </w:rPr>
              <w:t>三、報名手續：</w:t>
            </w:r>
          </w:p>
          <w:p w14:paraId="7DDCDFD2" w14:textId="77777777" w:rsidR="00E74D37" w:rsidRPr="00820BA6" w:rsidRDefault="00E74D37" w:rsidP="00F83AB6">
            <w:pPr>
              <w:pStyle w:val="a3"/>
              <w:tabs>
                <w:tab w:val="left" w:pos="3150"/>
                <w:tab w:val="center" w:pos="5030"/>
              </w:tabs>
              <w:adjustRightInd w:val="0"/>
              <w:snapToGrid w:val="0"/>
              <w:spacing w:line="370" w:lineRule="exact"/>
              <w:ind w:firstLineChars="200" w:firstLine="520"/>
              <w:jc w:val="both"/>
              <w:rPr>
                <w:rFonts w:ascii="Times New Roman" w:eastAsia="標楷體" w:hAnsi="Times New Roman" w:cs="Times New Roman"/>
                <w:color w:val="000000"/>
                <w:sz w:val="26"/>
                <w:szCs w:val="26"/>
              </w:rPr>
            </w:pPr>
            <w:r w:rsidRPr="00820BA6">
              <w:rPr>
                <w:rFonts w:ascii="Times New Roman" w:eastAsia="標楷體" w:hAnsi="Times New Roman" w:cs="Times New Roman"/>
                <w:color w:val="000000"/>
                <w:sz w:val="26"/>
                <w:szCs w:val="26"/>
              </w:rPr>
              <w:t>(1)</w:t>
            </w:r>
            <w:r w:rsidRPr="00820BA6">
              <w:rPr>
                <w:rFonts w:ascii="Times New Roman" w:eastAsia="標楷體" w:hAnsi="標楷體" w:cs="Times New Roman"/>
                <w:color w:val="000000"/>
                <w:sz w:val="26"/>
                <w:szCs w:val="26"/>
              </w:rPr>
              <w:t>填具</w:t>
            </w:r>
            <w:r w:rsidRPr="00820BA6">
              <w:rPr>
                <w:rFonts w:ascii="Times New Roman" w:eastAsia="標楷體" w:hAnsi="標楷體" w:cs="Times New Roman"/>
                <w:bCs/>
                <w:color w:val="000000"/>
                <w:sz w:val="26"/>
                <w:szCs w:val="26"/>
              </w:rPr>
              <w:t>報名表</w:t>
            </w:r>
            <w:r w:rsidRPr="00820BA6">
              <w:rPr>
                <w:rFonts w:ascii="Times New Roman" w:eastAsia="標楷體" w:hAnsi="Times New Roman" w:cs="Times New Roman"/>
                <w:color w:val="000000"/>
                <w:sz w:val="26"/>
                <w:szCs w:val="26"/>
              </w:rPr>
              <w:t>(</w:t>
            </w:r>
            <w:r w:rsidRPr="00820BA6">
              <w:rPr>
                <w:rFonts w:ascii="Times New Roman" w:eastAsia="標楷體" w:hAnsi="標楷體" w:cs="Times New Roman"/>
                <w:b/>
                <w:color w:val="000000"/>
                <w:sz w:val="26"/>
                <w:szCs w:val="26"/>
              </w:rPr>
              <w:t>附表一</w:t>
            </w:r>
            <w:r w:rsidRPr="00820BA6">
              <w:rPr>
                <w:rFonts w:ascii="Times New Roman" w:eastAsia="標楷體" w:hAnsi="標楷體" w:cs="Times New Roman"/>
                <w:color w:val="000000"/>
                <w:sz w:val="26"/>
                <w:szCs w:val="26"/>
              </w:rPr>
              <w:t>，受訓者須親自簽名蓋章，嚴禁代簽</w:t>
            </w:r>
            <w:r w:rsidRPr="00820BA6">
              <w:rPr>
                <w:rFonts w:ascii="Times New Roman" w:eastAsia="標楷體" w:hAnsi="Times New Roman" w:cs="Times New Roman"/>
                <w:color w:val="000000"/>
                <w:sz w:val="26"/>
                <w:szCs w:val="26"/>
              </w:rPr>
              <w:t>)</w:t>
            </w:r>
          </w:p>
          <w:p w14:paraId="1D8386F5" w14:textId="77777777" w:rsidR="00E74D37" w:rsidRPr="00820BA6" w:rsidRDefault="00E74D37" w:rsidP="00F83AB6">
            <w:pPr>
              <w:pStyle w:val="a3"/>
              <w:tabs>
                <w:tab w:val="left" w:pos="3150"/>
                <w:tab w:val="center" w:pos="5030"/>
              </w:tabs>
              <w:adjustRightInd w:val="0"/>
              <w:snapToGrid w:val="0"/>
              <w:spacing w:line="370" w:lineRule="exact"/>
              <w:ind w:leftChars="215" w:left="862" w:hangingChars="133" w:hanging="346"/>
              <w:jc w:val="both"/>
              <w:rPr>
                <w:rFonts w:ascii="Times New Roman" w:eastAsia="標楷體" w:hAnsi="Times New Roman" w:cs="Times New Roman"/>
                <w:color w:val="000000"/>
                <w:sz w:val="26"/>
                <w:szCs w:val="26"/>
              </w:rPr>
            </w:pPr>
            <w:r w:rsidRPr="00820BA6">
              <w:rPr>
                <w:rFonts w:ascii="Times New Roman" w:eastAsia="標楷體" w:hAnsi="Times New Roman" w:cs="Times New Roman"/>
                <w:color w:val="000000"/>
                <w:sz w:val="26"/>
                <w:szCs w:val="26"/>
              </w:rPr>
              <w:t>(2)</w:t>
            </w:r>
            <w:r w:rsidRPr="00820BA6">
              <w:rPr>
                <w:rFonts w:ascii="Times New Roman" w:eastAsia="標楷體" w:hAnsi="標楷體" w:cs="Times New Roman"/>
                <w:color w:val="000000"/>
                <w:sz w:val="26"/>
                <w:szCs w:val="26"/>
              </w:rPr>
              <w:t>繳交最近</w:t>
            </w:r>
            <w:r w:rsidRPr="00820BA6">
              <w:rPr>
                <w:rFonts w:ascii="Times New Roman" w:eastAsia="標楷體" w:hAnsi="標楷體" w:cs="Times New Roman"/>
                <w:bCs/>
                <w:color w:val="000000"/>
                <w:sz w:val="26"/>
                <w:szCs w:val="26"/>
              </w:rPr>
              <w:t>兩個月</w:t>
            </w:r>
            <w:r w:rsidRPr="00820BA6">
              <w:rPr>
                <w:rFonts w:ascii="Times New Roman" w:eastAsia="標楷體" w:hAnsi="標楷體" w:cs="Times New Roman"/>
                <w:color w:val="000000"/>
                <w:sz w:val="26"/>
                <w:szCs w:val="26"/>
              </w:rPr>
              <w:t>內</w:t>
            </w:r>
            <w:r w:rsidRPr="00820BA6">
              <w:rPr>
                <w:rFonts w:ascii="Times New Roman" w:eastAsia="標楷體" w:hAnsi="Times New Roman" w:cs="Times New Roman"/>
                <w:b/>
                <w:bCs/>
                <w:color w:val="000000"/>
                <w:sz w:val="26"/>
                <w:szCs w:val="26"/>
              </w:rPr>
              <w:t>2</w:t>
            </w:r>
            <w:r w:rsidRPr="00820BA6">
              <w:rPr>
                <w:rFonts w:ascii="Times New Roman" w:eastAsia="標楷體" w:hAnsi="標楷體" w:cs="Times New Roman"/>
                <w:b/>
                <w:color w:val="000000"/>
                <w:sz w:val="26"/>
                <w:szCs w:val="26"/>
              </w:rPr>
              <w:t>吋</w:t>
            </w:r>
            <w:r w:rsidRPr="00820BA6">
              <w:rPr>
                <w:rFonts w:ascii="Times New Roman" w:eastAsia="標楷體" w:hAnsi="標楷體" w:cs="Times New Roman"/>
                <w:color w:val="000000"/>
                <w:sz w:val="26"/>
                <w:szCs w:val="26"/>
              </w:rPr>
              <w:t>脫帽半身</w:t>
            </w:r>
            <w:r w:rsidRPr="00820BA6">
              <w:rPr>
                <w:rFonts w:ascii="Times New Roman" w:eastAsia="標楷體" w:hAnsi="標楷體" w:cs="Times New Roman"/>
                <w:b/>
                <w:bCs/>
                <w:color w:val="000000"/>
                <w:sz w:val="26"/>
                <w:szCs w:val="26"/>
              </w:rPr>
              <w:t>彩色照片</w:t>
            </w:r>
            <w:r w:rsidRPr="00820BA6">
              <w:rPr>
                <w:rFonts w:ascii="Times New Roman" w:eastAsia="標楷體" w:hAnsi="標楷體" w:cs="Times New Roman"/>
                <w:bCs/>
                <w:color w:val="000000"/>
                <w:sz w:val="26"/>
                <w:szCs w:val="26"/>
              </w:rPr>
              <w:t>同式</w:t>
            </w:r>
            <w:r w:rsidRPr="00820BA6">
              <w:rPr>
                <w:rFonts w:ascii="Times New Roman" w:eastAsia="標楷體" w:hAnsi="Times New Roman" w:cs="Times New Roman"/>
                <w:bCs/>
                <w:color w:val="000000"/>
                <w:sz w:val="26"/>
                <w:szCs w:val="26"/>
              </w:rPr>
              <w:t>2</w:t>
            </w:r>
            <w:r w:rsidRPr="00820BA6">
              <w:rPr>
                <w:rFonts w:ascii="Times New Roman" w:eastAsia="標楷體" w:hAnsi="標楷體" w:cs="Times New Roman"/>
                <w:bCs/>
                <w:color w:val="000000"/>
                <w:sz w:val="26"/>
                <w:szCs w:val="26"/>
              </w:rPr>
              <w:t>張；</w:t>
            </w:r>
            <w:r w:rsidRPr="00820BA6">
              <w:rPr>
                <w:rFonts w:ascii="Times New Roman" w:eastAsia="標楷體" w:hAnsi="Times New Roman" w:cs="Times New Roman"/>
                <w:color w:val="000000"/>
                <w:sz w:val="26"/>
                <w:szCs w:val="26"/>
              </w:rPr>
              <w:t>(</w:t>
            </w:r>
            <w:r w:rsidRPr="00820BA6">
              <w:rPr>
                <w:rFonts w:ascii="Times New Roman" w:eastAsia="標楷體" w:hAnsi="標楷體" w:cs="Times New Roman"/>
                <w:bCs/>
                <w:color w:val="000000"/>
                <w:sz w:val="26"/>
                <w:szCs w:val="26"/>
              </w:rPr>
              <w:t>光面脫帽</w:t>
            </w:r>
            <w:r w:rsidRPr="00820BA6">
              <w:rPr>
                <w:rFonts w:ascii="Times New Roman" w:eastAsia="標楷體" w:hAnsi="標楷體" w:cs="Times New Roman"/>
                <w:color w:val="000000"/>
                <w:sz w:val="26"/>
                <w:szCs w:val="26"/>
              </w:rPr>
              <w:t>照片，</w:t>
            </w:r>
            <w:r w:rsidRPr="00820BA6">
              <w:rPr>
                <w:rFonts w:ascii="Times New Roman" w:eastAsia="標楷體" w:hAnsi="標楷體" w:cs="Times New Roman"/>
                <w:bCs/>
                <w:color w:val="000000"/>
                <w:sz w:val="26"/>
                <w:szCs w:val="26"/>
              </w:rPr>
              <w:t>印表機</w:t>
            </w:r>
            <w:proofErr w:type="gramStart"/>
            <w:r w:rsidRPr="00820BA6">
              <w:rPr>
                <w:rFonts w:ascii="Times New Roman" w:eastAsia="標楷體" w:hAnsi="標楷體" w:cs="Times New Roman"/>
                <w:bCs/>
                <w:color w:val="000000"/>
                <w:sz w:val="26"/>
                <w:szCs w:val="26"/>
              </w:rPr>
              <w:t>列印恕</w:t>
            </w:r>
            <w:proofErr w:type="gramEnd"/>
            <w:r w:rsidRPr="00820BA6">
              <w:rPr>
                <w:rFonts w:ascii="Times New Roman" w:eastAsia="標楷體" w:hAnsi="標楷體" w:cs="Times New Roman"/>
                <w:bCs/>
                <w:color w:val="000000"/>
                <w:sz w:val="26"/>
                <w:szCs w:val="26"/>
              </w:rPr>
              <w:t>不受理</w:t>
            </w:r>
            <w:r w:rsidRPr="00820BA6">
              <w:rPr>
                <w:rFonts w:ascii="Times New Roman" w:eastAsia="標楷體" w:hAnsi="標楷體" w:cs="Times New Roman"/>
                <w:color w:val="000000"/>
                <w:sz w:val="26"/>
                <w:szCs w:val="26"/>
              </w:rPr>
              <w:t>，</w:t>
            </w:r>
            <w:proofErr w:type="gramStart"/>
            <w:r w:rsidRPr="00820BA6">
              <w:rPr>
                <w:rFonts w:ascii="Times New Roman" w:eastAsia="標楷體" w:hAnsi="標楷體" w:cs="Times New Roman"/>
                <w:color w:val="000000"/>
                <w:sz w:val="26"/>
                <w:szCs w:val="26"/>
              </w:rPr>
              <w:t>一</w:t>
            </w:r>
            <w:proofErr w:type="gramEnd"/>
            <w:r w:rsidRPr="00820BA6">
              <w:rPr>
                <w:rFonts w:ascii="Times New Roman" w:eastAsia="標楷體" w:hAnsi="標楷體" w:cs="Times New Roman"/>
                <w:color w:val="000000"/>
                <w:sz w:val="26"/>
                <w:szCs w:val="26"/>
              </w:rPr>
              <w:t>張貼於報名表上、另一張以迴紋針固定，背面正楷書寫姓名、身分證字號，正面照片需乾淨無污點，勿以簽字油性筆書寫</w:t>
            </w:r>
            <w:r w:rsidRPr="00820BA6">
              <w:rPr>
                <w:rFonts w:ascii="Times New Roman" w:eastAsia="標楷體" w:hAnsi="Times New Roman" w:cs="Times New Roman"/>
                <w:color w:val="000000"/>
                <w:sz w:val="26"/>
                <w:szCs w:val="26"/>
              </w:rPr>
              <w:t>)</w:t>
            </w:r>
            <w:r w:rsidRPr="00820BA6">
              <w:rPr>
                <w:rFonts w:ascii="Times New Roman" w:eastAsia="標楷體" w:hAnsi="標楷體" w:cs="Times New Roman"/>
                <w:color w:val="000000"/>
                <w:sz w:val="26"/>
                <w:szCs w:val="26"/>
              </w:rPr>
              <w:t>。</w:t>
            </w:r>
          </w:p>
          <w:p w14:paraId="59DD2EA8" w14:textId="77777777" w:rsidR="00E74D37" w:rsidRPr="00820BA6" w:rsidRDefault="00E74D37" w:rsidP="00F83AB6">
            <w:pPr>
              <w:pStyle w:val="a3"/>
              <w:tabs>
                <w:tab w:val="left" w:pos="3150"/>
                <w:tab w:val="center" w:pos="5030"/>
              </w:tabs>
              <w:adjustRightInd w:val="0"/>
              <w:snapToGrid w:val="0"/>
              <w:spacing w:line="370" w:lineRule="exact"/>
              <w:ind w:firstLineChars="200" w:firstLine="520"/>
              <w:jc w:val="both"/>
              <w:rPr>
                <w:rFonts w:ascii="Times New Roman" w:eastAsia="標楷體" w:hAnsi="Times New Roman" w:cs="Times New Roman"/>
                <w:color w:val="000000"/>
                <w:sz w:val="26"/>
                <w:szCs w:val="26"/>
              </w:rPr>
            </w:pPr>
            <w:r w:rsidRPr="00820BA6">
              <w:rPr>
                <w:rFonts w:ascii="Times New Roman" w:eastAsia="標楷體" w:hAnsi="Times New Roman" w:cs="Times New Roman"/>
                <w:color w:val="000000"/>
                <w:sz w:val="26"/>
                <w:szCs w:val="26"/>
              </w:rPr>
              <w:t>(3)</w:t>
            </w:r>
            <w:r w:rsidRPr="00820BA6">
              <w:rPr>
                <w:rFonts w:ascii="Times New Roman" w:eastAsia="標楷體" w:hAnsi="標楷體" w:cs="Times New Roman"/>
                <w:color w:val="000000"/>
                <w:sz w:val="26"/>
                <w:szCs w:val="26"/>
              </w:rPr>
              <w:t>交國民</w:t>
            </w:r>
            <w:r w:rsidRPr="00820BA6">
              <w:rPr>
                <w:rFonts w:ascii="Times New Roman" w:eastAsia="標楷體" w:hAnsi="標楷體" w:cs="Times New Roman"/>
                <w:bCs/>
                <w:color w:val="000000"/>
                <w:sz w:val="26"/>
                <w:szCs w:val="26"/>
              </w:rPr>
              <w:t>身分證正反面影本</w:t>
            </w:r>
            <w:r w:rsidRPr="00820BA6">
              <w:rPr>
                <w:rFonts w:ascii="Times New Roman" w:eastAsia="標楷體" w:hAnsi="標楷體" w:cs="Times New Roman"/>
                <w:color w:val="000000"/>
                <w:sz w:val="26"/>
                <w:szCs w:val="26"/>
              </w:rPr>
              <w:t>。</w:t>
            </w:r>
          </w:p>
          <w:p w14:paraId="1553D214" w14:textId="77777777" w:rsidR="00E74D37" w:rsidRPr="00820BA6" w:rsidRDefault="00E74D37" w:rsidP="00F83AB6">
            <w:pPr>
              <w:pStyle w:val="a3"/>
              <w:tabs>
                <w:tab w:val="left" w:pos="3150"/>
                <w:tab w:val="center" w:pos="5030"/>
              </w:tabs>
              <w:adjustRightInd w:val="0"/>
              <w:snapToGrid w:val="0"/>
              <w:spacing w:line="370" w:lineRule="exact"/>
              <w:ind w:firstLineChars="200" w:firstLine="520"/>
              <w:jc w:val="both"/>
              <w:rPr>
                <w:rFonts w:ascii="Times New Roman" w:eastAsia="標楷體" w:hAnsi="Times New Roman" w:cs="Times New Roman"/>
                <w:color w:val="000000"/>
                <w:sz w:val="26"/>
                <w:szCs w:val="26"/>
              </w:rPr>
            </w:pPr>
            <w:r w:rsidRPr="00820BA6">
              <w:rPr>
                <w:rFonts w:ascii="Times New Roman" w:eastAsia="標楷體" w:hAnsi="Times New Roman" w:cs="Times New Roman"/>
                <w:color w:val="000000"/>
                <w:sz w:val="26"/>
                <w:szCs w:val="26"/>
              </w:rPr>
              <w:t>(4)</w:t>
            </w:r>
            <w:r w:rsidRPr="00820BA6">
              <w:rPr>
                <w:rFonts w:ascii="Times New Roman" w:eastAsia="標楷體" w:hAnsi="標楷體" w:cs="Times New Roman"/>
                <w:color w:val="000000"/>
                <w:sz w:val="26"/>
                <w:szCs w:val="26"/>
              </w:rPr>
              <w:t>填寫</w:t>
            </w:r>
            <w:r w:rsidRPr="00820BA6">
              <w:rPr>
                <w:rFonts w:ascii="Times New Roman" w:eastAsia="標楷體" w:hAnsi="標楷體" w:cs="Times New Roman"/>
                <w:bCs/>
                <w:color w:val="000000"/>
                <w:sz w:val="26"/>
                <w:szCs w:val="26"/>
              </w:rPr>
              <w:t>切結書</w:t>
            </w:r>
            <w:r w:rsidRPr="00820BA6">
              <w:rPr>
                <w:rFonts w:ascii="Times New Roman" w:eastAsia="標楷體" w:hAnsi="Times New Roman" w:cs="Times New Roman"/>
                <w:color w:val="000000"/>
                <w:sz w:val="26"/>
                <w:szCs w:val="26"/>
              </w:rPr>
              <w:t>(</w:t>
            </w:r>
            <w:proofErr w:type="gramStart"/>
            <w:r w:rsidRPr="00820BA6">
              <w:rPr>
                <w:rFonts w:ascii="Times New Roman" w:eastAsia="標楷體" w:hAnsi="標楷體" w:cs="Times New Roman"/>
                <w:color w:val="000000"/>
                <w:sz w:val="26"/>
                <w:szCs w:val="26"/>
              </w:rPr>
              <w:t>切結所附</w:t>
            </w:r>
            <w:proofErr w:type="gramEnd"/>
            <w:r w:rsidRPr="00820BA6">
              <w:rPr>
                <w:rFonts w:ascii="Times New Roman" w:eastAsia="標楷體" w:hAnsi="標楷體" w:cs="Times New Roman"/>
                <w:color w:val="000000"/>
                <w:sz w:val="26"/>
                <w:szCs w:val="26"/>
              </w:rPr>
              <w:t>資料屬實</w:t>
            </w:r>
            <w:r w:rsidRPr="00820BA6">
              <w:rPr>
                <w:rFonts w:ascii="Times New Roman" w:eastAsia="標楷體" w:hAnsi="Times New Roman" w:cs="Times New Roman"/>
                <w:color w:val="000000"/>
                <w:sz w:val="26"/>
                <w:szCs w:val="26"/>
              </w:rPr>
              <w:t>)(</w:t>
            </w:r>
            <w:r w:rsidRPr="00820BA6">
              <w:rPr>
                <w:rFonts w:ascii="Times New Roman" w:eastAsia="標楷體" w:hAnsi="標楷體" w:cs="Times New Roman"/>
                <w:b/>
                <w:color w:val="000000"/>
                <w:sz w:val="26"/>
                <w:szCs w:val="26"/>
              </w:rPr>
              <w:t>附表</w:t>
            </w:r>
            <w:r w:rsidR="008B28ED">
              <w:rPr>
                <w:rFonts w:ascii="Times New Roman" w:eastAsia="標楷體" w:hAnsi="標楷體" w:cs="Times New Roman" w:hint="eastAsia"/>
                <w:b/>
                <w:color w:val="000000"/>
                <w:sz w:val="26"/>
                <w:szCs w:val="26"/>
              </w:rPr>
              <w:t>二</w:t>
            </w:r>
            <w:r w:rsidRPr="00820BA6">
              <w:rPr>
                <w:rFonts w:ascii="Times New Roman" w:eastAsia="標楷體" w:hAnsi="Times New Roman" w:cs="Times New Roman"/>
                <w:color w:val="000000"/>
                <w:sz w:val="26"/>
                <w:szCs w:val="26"/>
              </w:rPr>
              <w:t>)</w:t>
            </w:r>
            <w:r w:rsidRPr="00820BA6">
              <w:rPr>
                <w:rFonts w:ascii="Times New Roman" w:eastAsia="標楷體" w:hAnsi="標楷體" w:cs="Times New Roman"/>
                <w:color w:val="000000"/>
                <w:sz w:val="26"/>
                <w:szCs w:val="26"/>
              </w:rPr>
              <w:t>。</w:t>
            </w:r>
          </w:p>
          <w:p w14:paraId="4BAF0415" w14:textId="77777777" w:rsidR="00E74D37" w:rsidRPr="00820BA6" w:rsidRDefault="00E74D37" w:rsidP="00F83AB6">
            <w:pPr>
              <w:pStyle w:val="a3"/>
              <w:tabs>
                <w:tab w:val="left" w:pos="3150"/>
                <w:tab w:val="center" w:pos="5030"/>
              </w:tabs>
              <w:adjustRightInd w:val="0"/>
              <w:snapToGrid w:val="0"/>
              <w:spacing w:line="370" w:lineRule="exact"/>
              <w:ind w:firstLineChars="200" w:firstLine="520"/>
              <w:jc w:val="both"/>
              <w:rPr>
                <w:rFonts w:ascii="Times New Roman" w:eastAsia="標楷體" w:hAnsi="Times New Roman" w:cs="Times New Roman"/>
                <w:color w:val="000000"/>
                <w:sz w:val="26"/>
                <w:szCs w:val="26"/>
              </w:rPr>
            </w:pPr>
            <w:r w:rsidRPr="00820BA6">
              <w:rPr>
                <w:rFonts w:ascii="Times New Roman" w:eastAsia="標楷體" w:hAnsi="Times New Roman" w:cs="Times New Roman"/>
                <w:color w:val="000000"/>
                <w:sz w:val="26"/>
                <w:szCs w:val="26"/>
              </w:rPr>
              <w:t>(5)</w:t>
            </w:r>
            <w:r w:rsidRPr="00820BA6">
              <w:rPr>
                <w:rFonts w:ascii="Times New Roman" w:eastAsia="標楷體" w:hAnsi="標楷體" w:cs="Times New Roman"/>
                <w:color w:val="000000"/>
                <w:sz w:val="26"/>
                <w:szCs w:val="26"/>
              </w:rPr>
              <w:t>繳交畢業證書影本</w:t>
            </w:r>
            <w:r w:rsidRPr="00820BA6">
              <w:rPr>
                <w:rFonts w:ascii="Times New Roman" w:eastAsia="標楷體" w:hAnsi="Times New Roman" w:cs="Times New Roman"/>
                <w:color w:val="000000"/>
                <w:sz w:val="26"/>
                <w:szCs w:val="26"/>
              </w:rPr>
              <w:t>(</w:t>
            </w:r>
            <w:r w:rsidRPr="00820BA6">
              <w:rPr>
                <w:rFonts w:ascii="Times New Roman" w:eastAsia="標楷體" w:hAnsi="標楷體" w:cs="Times New Roman"/>
                <w:color w:val="000000"/>
                <w:sz w:val="26"/>
                <w:szCs w:val="26"/>
              </w:rPr>
              <w:t>請攜帶正本檢驗，無法</w:t>
            </w:r>
            <w:proofErr w:type="gramStart"/>
            <w:r w:rsidRPr="00820BA6">
              <w:rPr>
                <w:rFonts w:ascii="Times New Roman" w:eastAsia="標楷體" w:hAnsi="標楷體" w:cs="Times New Roman"/>
                <w:color w:val="000000"/>
                <w:sz w:val="26"/>
                <w:szCs w:val="26"/>
              </w:rPr>
              <w:t>提驗正本者恕</w:t>
            </w:r>
            <w:proofErr w:type="gramEnd"/>
            <w:r w:rsidRPr="00820BA6">
              <w:rPr>
                <w:rFonts w:ascii="Times New Roman" w:eastAsia="標楷體" w:hAnsi="標楷體" w:cs="Times New Roman"/>
                <w:color w:val="000000"/>
                <w:sz w:val="26"/>
                <w:szCs w:val="26"/>
              </w:rPr>
              <w:t>不受理</w:t>
            </w:r>
            <w:r w:rsidRPr="00820BA6">
              <w:rPr>
                <w:rFonts w:ascii="Times New Roman" w:eastAsia="標楷體" w:hAnsi="Times New Roman" w:cs="Times New Roman"/>
                <w:color w:val="000000"/>
                <w:sz w:val="26"/>
                <w:szCs w:val="26"/>
              </w:rPr>
              <w:t>)</w:t>
            </w:r>
            <w:r w:rsidRPr="00820BA6">
              <w:rPr>
                <w:rFonts w:ascii="Times New Roman" w:eastAsia="標楷體" w:hAnsi="標楷體" w:cs="Times New Roman"/>
                <w:color w:val="000000"/>
                <w:sz w:val="26"/>
                <w:szCs w:val="26"/>
              </w:rPr>
              <w:t>。</w:t>
            </w:r>
          </w:p>
          <w:p w14:paraId="143C8A06" w14:textId="77777777" w:rsidR="00E74D37" w:rsidRPr="00820BA6" w:rsidRDefault="00E74D37" w:rsidP="00F83AB6">
            <w:pPr>
              <w:pStyle w:val="a3"/>
              <w:tabs>
                <w:tab w:val="left" w:pos="3150"/>
                <w:tab w:val="center" w:pos="5030"/>
              </w:tabs>
              <w:adjustRightInd w:val="0"/>
              <w:snapToGrid w:val="0"/>
              <w:spacing w:line="370" w:lineRule="exact"/>
              <w:ind w:leftChars="217" w:left="851" w:hangingChars="127" w:hanging="330"/>
              <w:jc w:val="both"/>
              <w:rPr>
                <w:rFonts w:ascii="Times New Roman" w:eastAsia="標楷體" w:hAnsi="Times New Roman" w:cs="Times New Roman"/>
                <w:color w:val="000000"/>
                <w:w w:val="80"/>
                <w:sz w:val="26"/>
                <w:szCs w:val="26"/>
              </w:rPr>
            </w:pPr>
            <w:r w:rsidRPr="00820BA6">
              <w:rPr>
                <w:rFonts w:ascii="Times New Roman" w:eastAsia="標楷體" w:hAnsi="Times New Roman" w:cs="Times New Roman"/>
                <w:color w:val="000000"/>
                <w:sz w:val="26"/>
                <w:szCs w:val="26"/>
              </w:rPr>
              <w:t>(6)</w:t>
            </w:r>
            <w:r w:rsidR="0067580C" w:rsidRPr="00820BA6">
              <w:rPr>
                <w:rFonts w:ascii="Times New Roman" w:eastAsia="標楷體" w:hAnsi="標楷體" w:cs="Times New Roman"/>
                <w:color w:val="000000"/>
                <w:sz w:val="26"/>
                <w:szCs w:val="26"/>
              </w:rPr>
              <w:t>服務證明書正本</w:t>
            </w:r>
            <w:r w:rsidR="0067580C" w:rsidRPr="00820BA6">
              <w:rPr>
                <w:rFonts w:ascii="Times New Roman" w:eastAsia="標楷體" w:hAnsi="Times New Roman" w:cs="Times New Roman"/>
                <w:b/>
                <w:color w:val="000000"/>
                <w:sz w:val="26"/>
                <w:szCs w:val="26"/>
              </w:rPr>
              <w:t>(</w:t>
            </w:r>
            <w:r w:rsidR="0067580C" w:rsidRPr="00820BA6">
              <w:rPr>
                <w:rFonts w:ascii="Times New Roman" w:eastAsia="標楷體" w:hAnsi="標楷體" w:cs="Times New Roman"/>
                <w:b/>
                <w:color w:val="000000"/>
                <w:sz w:val="26"/>
                <w:szCs w:val="26"/>
              </w:rPr>
              <w:t>附表</w:t>
            </w:r>
            <w:proofErr w:type="gramStart"/>
            <w:r w:rsidR="008B28ED">
              <w:rPr>
                <w:rFonts w:ascii="Times New Roman" w:eastAsia="標楷體" w:hAnsi="標楷體" w:cs="Times New Roman" w:hint="eastAsia"/>
                <w:b/>
                <w:color w:val="000000"/>
                <w:sz w:val="26"/>
                <w:szCs w:val="26"/>
              </w:rPr>
              <w:t>三</w:t>
            </w:r>
            <w:proofErr w:type="gramEnd"/>
            <w:r w:rsidR="0067580C" w:rsidRPr="00820BA6">
              <w:rPr>
                <w:rFonts w:ascii="Times New Roman" w:eastAsia="標楷體" w:hAnsi="標楷體" w:cs="Times New Roman"/>
                <w:b/>
                <w:color w:val="000000"/>
                <w:sz w:val="26"/>
                <w:szCs w:val="26"/>
              </w:rPr>
              <w:t>，須加蓋公司大小章</w:t>
            </w:r>
            <w:r w:rsidR="0067580C" w:rsidRPr="00820BA6">
              <w:rPr>
                <w:rFonts w:ascii="Times New Roman" w:eastAsia="標楷體" w:hAnsi="Times New Roman" w:cs="Times New Roman"/>
                <w:b/>
                <w:color w:val="000000"/>
                <w:sz w:val="26"/>
                <w:szCs w:val="26"/>
              </w:rPr>
              <w:t>)</w:t>
            </w:r>
            <w:r w:rsidR="0067580C" w:rsidRPr="00820BA6">
              <w:rPr>
                <w:rFonts w:ascii="Times New Roman" w:eastAsia="標楷體" w:hAnsi="標楷體" w:cs="Times New Roman"/>
                <w:b/>
                <w:color w:val="000000"/>
                <w:sz w:val="26"/>
                <w:szCs w:val="26"/>
              </w:rPr>
              <w:t>，</w:t>
            </w:r>
            <w:r w:rsidR="0067580C" w:rsidRPr="00820BA6">
              <w:rPr>
                <w:rFonts w:ascii="Times New Roman" w:eastAsia="標楷體" w:hAnsi="Times New Roman" w:cs="Times New Roman"/>
                <w:b/>
                <w:color w:val="000000"/>
                <w:sz w:val="26"/>
                <w:szCs w:val="26"/>
              </w:rPr>
              <w:t>(</w:t>
            </w:r>
            <w:r w:rsidR="0067580C" w:rsidRPr="00820BA6">
              <w:rPr>
                <w:rFonts w:ascii="Times New Roman" w:eastAsia="標楷體" w:hAnsi="標楷體" w:cs="Times New Roman"/>
                <w:b/>
                <w:bCs/>
                <w:color w:val="000000"/>
                <w:w w:val="90"/>
                <w:sz w:val="26"/>
                <w:szCs w:val="26"/>
              </w:rPr>
              <w:t>請先傳真給承辦人初審後再蓋章，避免因某些服務內容書寫不符而退件並一再更改及蓋章</w:t>
            </w:r>
            <w:r w:rsidR="0067580C" w:rsidRPr="00820BA6">
              <w:rPr>
                <w:rFonts w:ascii="Times New Roman" w:eastAsia="標楷體" w:hAnsi="Times New Roman" w:cs="Times New Roman"/>
                <w:b/>
                <w:bCs/>
                <w:color w:val="000000"/>
                <w:w w:val="90"/>
                <w:sz w:val="26"/>
                <w:szCs w:val="26"/>
              </w:rPr>
              <w:t>)</w:t>
            </w:r>
            <w:r w:rsidR="0067580C" w:rsidRPr="00820BA6">
              <w:rPr>
                <w:rFonts w:ascii="Times New Roman" w:eastAsia="標楷體" w:hAnsi="標楷體" w:cs="Times New Roman"/>
                <w:b/>
                <w:color w:val="000000"/>
                <w:w w:val="90"/>
                <w:sz w:val="26"/>
                <w:szCs w:val="26"/>
              </w:rPr>
              <w:t>。</w:t>
            </w:r>
          </w:p>
          <w:p w14:paraId="7187CD56" w14:textId="77777777" w:rsidR="00E74D37" w:rsidRPr="00F83AB6" w:rsidRDefault="00E74D37" w:rsidP="00F83AB6">
            <w:pPr>
              <w:pStyle w:val="a3"/>
              <w:tabs>
                <w:tab w:val="left" w:pos="3150"/>
                <w:tab w:val="center" w:pos="5030"/>
              </w:tabs>
              <w:adjustRightInd w:val="0"/>
              <w:snapToGrid w:val="0"/>
              <w:spacing w:line="370" w:lineRule="exact"/>
              <w:ind w:leftChars="215" w:left="862" w:hangingChars="133" w:hanging="346"/>
              <w:jc w:val="both"/>
              <w:rPr>
                <w:rFonts w:ascii="Times New Roman" w:eastAsia="標楷體" w:hAnsi="Times New Roman" w:cs="Times New Roman"/>
                <w:sz w:val="26"/>
                <w:szCs w:val="26"/>
              </w:rPr>
            </w:pPr>
            <w:r w:rsidRPr="00820BA6">
              <w:rPr>
                <w:rFonts w:ascii="Times New Roman" w:eastAsia="標楷體" w:hAnsi="Times New Roman" w:cs="Times New Roman"/>
                <w:color w:val="000000"/>
                <w:sz w:val="26"/>
                <w:szCs w:val="26"/>
              </w:rPr>
              <w:t>(7)</w:t>
            </w:r>
            <w:r w:rsidR="0067580C" w:rsidRPr="00820BA6">
              <w:rPr>
                <w:rFonts w:ascii="Times New Roman" w:eastAsia="標楷體" w:hAnsi="標楷體" w:cs="Times New Roman"/>
                <w:color w:val="000000"/>
                <w:sz w:val="26"/>
                <w:szCs w:val="26"/>
              </w:rPr>
              <w:t>工作經驗證明書正本</w:t>
            </w:r>
            <w:r w:rsidR="0067580C" w:rsidRPr="00820BA6">
              <w:rPr>
                <w:rFonts w:ascii="Times New Roman" w:eastAsia="標楷體" w:hAnsi="Times New Roman" w:cs="Times New Roman"/>
                <w:b/>
                <w:color w:val="000000"/>
                <w:sz w:val="26"/>
                <w:szCs w:val="26"/>
              </w:rPr>
              <w:t>(</w:t>
            </w:r>
            <w:r w:rsidR="0067580C" w:rsidRPr="00820BA6">
              <w:rPr>
                <w:rFonts w:ascii="Times New Roman" w:eastAsia="標楷體" w:hAnsi="標楷體" w:cs="Times New Roman"/>
                <w:b/>
                <w:color w:val="000000"/>
                <w:sz w:val="26"/>
                <w:szCs w:val="26"/>
              </w:rPr>
              <w:t>附表</w:t>
            </w:r>
            <w:r w:rsidR="008B28ED">
              <w:rPr>
                <w:rFonts w:ascii="Times New Roman" w:eastAsia="標楷體" w:hAnsi="標楷體" w:cs="Times New Roman" w:hint="eastAsia"/>
                <w:b/>
                <w:color w:val="000000"/>
                <w:sz w:val="26"/>
                <w:szCs w:val="26"/>
              </w:rPr>
              <w:t>四</w:t>
            </w:r>
            <w:r w:rsidR="0067580C" w:rsidRPr="00820BA6">
              <w:rPr>
                <w:rFonts w:ascii="Times New Roman" w:eastAsia="標楷體" w:hAnsi="標楷體" w:cs="Times New Roman"/>
                <w:b/>
                <w:color w:val="000000"/>
                <w:sz w:val="26"/>
                <w:szCs w:val="26"/>
              </w:rPr>
              <w:t>，須加蓋公司大小章</w:t>
            </w:r>
            <w:r w:rsidR="0067580C" w:rsidRPr="00820BA6">
              <w:rPr>
                <w:rFonts w:ascii="Times New Roman" w:eastAsia="標楷體" w:hAnsi="Times New Roman" w:cs="Times New Roman"/>
                <w:b/>
                <w:color w:val="000000"/>
                <w:sz w:val="26"/>
                <w:szCs w:val="26"/>
              </w:rPr>
              <w:t>)</w:t>
            </w:r>
            <w:r w:rsidR="0067580C" w:rsidRPr="00820BA6">
              <w:rPr>
                <w:rFonts w:ascii="Times New Roman" w:eastAsia="標楷體" w:hAnsi="標楷體" w:cs="Times New Roman"/>
                <w:b/>
                <w:bCs/>
                <w:color w:val="000000"/>
                <w:w w:val="90"/>
                <w:sz w:val="26"/>
                <w:szCs w:val="26"/>
              </w:rPr>
              <w:t>，</w:t>
            </w:r>
            <w:r w:rsidR="0067580C" w:rsidRPr="00820BA6">
              <w:rPr>
                <w:rFonts w:ascii="Times New Roman" w:eastAsia="標楷體" w:hAnsi="Times New Roman" w:cs="Times New Roman"/>
                <w:b/>
                <w:color w:val="000000"/>
                <w:sz w:val="26"/>
                <w:szCs w:val="26"/>
              </w:rPr>
              <w:t>(</w:t>
            </w:r>
            <w:r w:rsidR="0067580C" w:rsidRPr="00820BA6">
              <w:rPr>
                <w:rFonts w:ascii="Times New Roman" w:eastAsia="標楷體" w:hAnsi="標楷體" w:cs="Times New Roman"/>
                <w:b/>
                <w:bCs/>
                <w:color w:val="000000"/>
                <w:w w:val="90"/>
                <w:sz w:val="26"/>
                <w:szCs w:val="26"/>
              </w:rPr>
              <w:t>請先傳真給承辦人初審後再蓋章，避免因某些服務內容書寫不符而退件並一再更改及蓋章</w:t>
            </w:r>
            <w:r w:rsidR="0067580C" w:rsidRPr="00820BA6">
              <w:rPr>
                <w:rFonts w:ascii="Times New Roman" w:eastAsia="標楷體" w:hAnsi="Times New Roman" w:cs="Times New Roman"/>
                <w:b/>
                <w:bCs/>
                <w:color w:val="000000"/>
                <w:w w:val="90"/>
                <w:sz w:val="26"/>
                <w:szCs w:val="26"/>
              </w:rPr>
              <w:t>)</w:t>
            </w:r>
            <w:r w:rsidR="0067580C" w:rsidRPr="00820BA6">
              <w:rPr>
                <w:rFonts w:ascii="Times New Roman" w:eastAsia="標楷體" w:hAnsi="標楷體" w:cs="Times New Roman"/>
                <w:b/>
                <w:color w:val="0000FF"/>
                <w:w w:val="90"/>
                <w:sz w:val="26"/>
                <w:szCs w:val="26"/>
              </w:rPr>
              <w:t>。</w:t>
            </w:r>
          </w:p>
          <w:p w14:paraId="01DD4F30" w14:textId="77777777" w:rsidR="00E74D37" w:rsidRPr="00F83AB6" w:rsidRDefault="00E74D37" w:rsidP="00F83AB6">
            <w:pPr>
              <w:pStyle w:val="a3"/>
              <w:tabs>
                <w:tab w:val="left" w:pos="3150"/>
                <w:tab w:val="center" w:pos="5030"/>
              </w:tabs>
              <w:adjustRightInd w:val="0"/>
              <w:snapToGrid w:val="0"/>
              <w:spacing w:line="370" w:lineRule="exact"/>
              <w:ind w:leftChars="215" w:left="849" w:hangingChars="128" w:hanging="333"/>
              <w:jc w:val="both"/>
              <w:rPr>
                <w:rFonts w:ascii="Times New Roman" w:eastAsia="標楷體" w:hAnsi="Times New Roman" w:cs="Times New Roman"/>
                <w:w w:val="90"/>
                <w:sz w:val="26"/>
                <w:szCs w:val="26"/>
              </w:rPr>
            </w:pPr>
            <w:r w:rsidRPr="00F83AB6">
              <w:rPr>
                <w:rFonts w:ascii="Times New Roman" w:eastAsia="標楷體" w:hAnsi="Times New Roman" w:cs="Times New Roman"/>
                <w:sz w:val="26"/>
                <w:szCs w:val="26"/>
              </w:rPr>
              <w:t>(8</w:t>
            </w:r>
            <w:r w:rsidR="0067580C" w:rsidRPr="00F83AB6">
              <w:rPr>
                <w:rFonts w:ascii="Times New Roman" w:eastAsia="標楷體" w:hAnsi="Times New Roman" w:cs="Times New Roman" w:hint="eastAsia"/>
                <w:sz w:val="26"/>
                <w:szCs w:val="26"/>
              </w:rPr>
              <w:t>)</w:t>
            </w:r>
            <w:r w:rsidR="0067580C" w:rsidRPr="00F83AB6">
              <w:rPr>
                <w:rFonts w:ascii="Times New Roman" w:eastAsia="標楷體" w:hAnsi="標楷體" w:cs="Times New Roman"/>
                <w:sz w:val="26"/>
                <w:szCs w:val="26"/>
              </w:rPr>
              <w:t>符合報名資格第四項者需再檢附普考或特考及格證書影本。</w:t>
            </w:r>
          </w:p>
          <w:p w14:paraId="22338A21" w14:textId="77777777" w:rsidR="00E74D37" w:rsidRPr="00F83AB6" w:rsidRDefault="00E74D37" w:rsidP="00F83AB6">
            <w:pPr>
              <w:pStyle w:val="a3"/>
              <w:tabs>
                <w:tab w:val="left" w:pos="3150"/>
                <w:tab w:val="center" w:pos="5030"/>
              </w:tabs>
              <w:adjustRightInd w:val="0"/>
              <w:snapToGrid w:val="0"/>
              <w:spacing w:line="370" w:lineRule="exact"/>
              <w:ind w:firstLineChars="200" w:firstLine="520"/>
              <w:jc w:val="both"/>
              <w:rPr>
                <w:rFonts w:ascii="Times New Roman" w:eastAsia="標楷體" w:hAnsi="Times New Roman" w:cs="Times New Roman"/>
                <w:sz w:val="26"/>
                <w:szCs w:val="26"/>
              </w:rPr>
            </w:pPr>
            <w:r w:rsidRPr="00F83AB6">
              <w:rPr>
                <w:rFonts w:ascii="Times New Roman" w:eastAsia="標楷體" w:hAnsi="Times New Roman" w:cs="Times New Roman"/>
                <w:sz w:val="26"/>
                <w:szCs w:val="26"/>
              </w:rPr>
              <w:t>(9)</w:t>
            </w:r>
            <w:r w:rsidR="0067580C" w:rsidRPr="00F83AB6">
              <w:rPr>
                <w:rFonts w:eastAsia="標楷體" w:hAnsi="標楷體"/>
                <w:sz w:val="26"/>
                <w:szCs w:val="26"/>
              </w:rPr>
              <w:t>符合報名資格第五項者需再檢附建築工程技術士證書影本。</w:t>
            </w:r>
            <w:r w:rsidR="0067580C" w:rsidRPr="00F83AB6">
              <w:rPr>
                <w:rFonts w:ascii="Times New Roman" w:eastAsia="標楷體" w:hAnsi="Times New Roman" w:cs="Times New Roman"/>
                <w:sz w:val="26"/>
                <w:szCs w:val="26"/>
              </w:rPr>
              <w:t xml:space="preserve"> </w:t>
            </w:r>
          </w:p>
          <w:p w14:paraId="2E46D57B" w14:textId="77777777" w:rsidR="00E74D37" w:rsidRPr="00F83AB6" w:rsidRDefault="00E74D37" w:rsidP="00F83AB6">
            <w:pPr>
              <w:tabs>
                <w:tab w:val="right" w:pos="-2160"/>
                <w:tab w:val="right" w:pos="-1800"/>
              </w:tabs>
              <w:adjustRightInd w:val="0"/>
              <w:snapToGrid w:val="0"/>
              <w:spacing w:line="370" w:lineRule="exact"/>
              <w:ind w:firstLineChars="155" w:firstLine="403"/>
              <w:jc w:val="both"/>
              <w:textDirection w:val="lrTbV"/>
              <w:rPr>
                <w:rFonts w:eastAsia="標楷體"/>
                <w:sz w:val="26"/>
                <w:szCs w:val="26"/>
              </w:rPr>
            </w:pPr>
            <w:r w:rsidRPr="00F83AB6">
              <w:rPr>
                <w:rFonts w:eastAsia="標楷體"/>
                <w:sz w:val="26"/>
                <w:szCs w:val="26"/>
              </w:rPr>
              <w:t>(10)</w:t>
            </w:r>
            <w:r w:rsidR="0067580C" w:rsidRPr="00F83AB6">
              <w:rPr>
                <w:rFonts w:eastAsia="標楷體" w:hAnsi="標楷體"/>
                <w:sz w:val="26"/>
                <w:szCs w:val="26"/>
              </w:rPr>
              <w:t>符合報名資格第六項者需再檢附專業技術士證書影本。</w:t>
            </w:r>
            <w:r w:rsidR="0067580C" w:rsidRPr="00F83AB6">
              <w:rPr>
                <w:rFonts w:eastAsia="標楷體"/>
                <w:sz w:val="26"/>
                <w:szCs w:val="26"/>
              </w:rPr>
              <w:t xml:space="preserve">  </w:t>
            </w:r>
          </w:p>
          <w:p w14:paraId="6E7890B8" w14:textId="77777777" w:rsidR="00764804" w:rsidRPr="00F83AB6" w:rsidRDefault="00E74D37" w:rsidP="00F83AB6">
            <w:pPr>
              <w:pStyle w:val="a3"/>
              <w:tabs>
                <w:tab w:val="left" w:pos="3150"/>
                <w:tab w:val="center" w:pos="5030"/>
              </w:tabs>
              <w:adjustRightInd w:val="0"/>
              <w:snapToGrid w:val="0"/>
              <w:spacing w:line="370" w:lineRule="exact"/>
              <w:ind w:left="1755" w:hangingChars="675" w:hanging="1755"/>
              <w:jc w:val="both"/>
              <w:rPr>
                <w:rFonts w:ascii="Times New Roman" w:eastAsia="標楷體" w:hAnsi="Times New Roman" w:cs="Times New Roman"/>
                <w:sz w:val="26"/>
                <w:szCs w:val="26"/>
              </w:rPr>
            </w:pPr>
            <w:r w:rsidRPr="00F83AB6">
              <w:rPr>
                <w:rFonts w:ascii="Times New Roman" w:eastAsia="標楷體" w:hAnsi="標楷體" w:cs="Times New Roman"/>
                <w:sz w:val="26"/>
                <w:szCs w:val="26"/>
              </w:rPr>
              <w:t>四</w:t>
            </w:r>
            <w:r w:rsidR="00764804" w:rsidRPr="00F83AB6">
              <w:rPr>
                <w:rFonts w:ascii="Times New Roman" w:eastAsia="標楷體" w:hAnsi="標楷體" w:cs="Times New Roman"/>
                <w:sz w:val="26"/>
                <w:szCs w:val="26"/>
              </w:rPr>
              <w:t>、報名方式：</w:t>
            </w:r>
          </w:p>
          <w:p w14:paraId="2254D629" w14:textId="77777777" w:rsidR="00D22C57" w:rsidRPr="00F83AB6" w:rsidRDefault="00D22C57" w:rsidP="00F83AB6">
            <w:pPr>
              <w:pStyle w:val="a3"/>
              <w:tabs>
                <w:tab w:val="left" w:pos="3150"/>
                <w:tab w:val="center" w:pos="5030"/>
              </w:tabs>
              <w:adjustRightInd w:val="0"/>
              <w:snapToGrid w:val="0"/>
              <w:spacing w:line="370" w:lineRule="exact"/>
              <w:ind w:left="1755" w:hangingChars="675" w:hanging="1755"/>
              <w:rPr>
                <w:rFonts w:ascii="Times New Roman" w:eastAsia="標楷體" w:hAnsi="Times New Roman" w:cs="Times New Roman"/>
                <w:sz w:val="26"/>
                <w:szCs w:val="26"/>
              </w:rPr>
            </w:pPr>
            <w:r w:rsidRPr="00F83AB6">
              <w:rPr>
                <w:rFonts w:ascii="Times New Roman" w:eastAsia="標楷體" w:hAnsi="Times New Roman" w:cs="Times New Roman"/>
                <w:sz w:val="26"/>
                <w:szCs w:val="26"/>
              </w:rPr>
              <w:t xml:space="preserve">    1.</w:t>
            </w:r>
            <w:r w:rsidRPr="00F83AB6">
              <w:rPr>
                <w:rFonts w:ascii="Times New Roman" w:eastAsia="標楷體" w:hAnsi="標楷體" w:cs="Times New Roman"/>
                <w:sz w:val="26"/>
                <w:szCs w:val="26"/>
              </w:rPr>
              <w:t>親自報名：繳交上述證明文件正本及</w:t>
            </w:r>
            <w:r w:rsidRPr="00F83AB6">
              <w:rPr>
                <w:rFonts w:ascii="Times New Roman" w:eastAsia="標楷體" w:hAnsi="Times New Roman" w:cs="Times New Roman"/>
                <w:sz w:val="26"/>
                <w:szCs w:val="26"/>
              </w:rPr>
              <w:t>A4</w:t>
            </w:r>
            <w:r w:rsidRPr="00F83AB6">
              <w:rPr>
                <w:rFonts w:ascii="Times New Roman" w:eastAsia="標楷體" w:hAnsi="標楷體" w:cs="Times New Roman"/>
                <w:sz w:val="26"/>
                <w:szCs w:val="26"/>
              </w:rPr>
              <w:t>規格影印本，正本驗畢發還。</w:t>
            </w:r>
          </w:p>
          <w:p w14:paraId="2BA8AB5A" w14:textId="77777777" w:rsidR="00D22C57" w:rsidRPr="00F83AB6" w:rsidRDefault="00D22C57" w:rsidP="00F83AB6">
            <w:pPr>
              <w:pStyle w:val="a3"/>
              <w:tabs>
                <w:tab w:val="left" w:pos="3150"/>
                <w:tab w:val="center" w:pos="5030"/>
              </w:tabs>
              <w:adjustRightInd w:val="0"/>
              <w:snapToGrid w:val="0"/>
              <w:spacing w:line="370" w:lineRule="exact"/>
              <w:ind w:left="1755" w:hangingChars="675" w:hanging="1755"/>
              <w:rPr>
                <w:rFonts w:ascii="Times New Roman" w:eastAsia="標楷體" w:hAnsi="Times New Roman" w:cs="Times New Roman"/>
                <w:sz w:val="26"/>
                <w:szCs w:val="26"/>
              </w:rPr>
            </w:pPr>
            <w:r w:rsidRPr="00F83AB6">
              <w:rPr>
                <w:rFonts w:ascii="Times New Roman" w:eastAsia="標楷體" w:hAnsi="Times New Roman" w:cs="Times New Roman"/>
                <w:sz w:val="26"/>
                <w:szCs w:val="26"/>
              </w:rPr>
              <w:t xml:space="preserve">     </w:t>
            </w:r>
            <w:r w:rsidR="00163317" w:rsidRPr="00F83AB6">
              <w:rPr>
                <w:rFonts w:ascii="Times New Roman" w:eastAsia="標楷體" w:hAnsi="Times New Roman" w:cs="Times New Roman" w:hint="eastAsia"/>
                <w:sz w:val="26"/>
                <w:szCs w:val="26"/>
              </w:rPr>
              <w:t xml:space="preserve"> </w:t>
            </w:r>
            <w:r w:rsidRPr="00F83AB6">
              <w:rPr>
                <w:rFonts w:ascii="Times New Roman" w:eastAsia="標楷體" w:hAnsi="標楷體" w:cs="Times New Roman"/>
                <w:sz w:val="26"/>
                <w:szCs w:val="26"/>
              </w:rPr>
              <w:t>報名地點</w:t>
            </w:r>
            <w:r w:rsidR="00764804" w:rsidRPr="00F83AB6">
              <w:rPr>
                <w:rFonts w:ascii="Times New Roman" w:eastAsia="標楷體" w:hAnsi="標楷體" w:cs="Times New Roman"/>
                <w:sz w:val="26"/>
                <w:szCs w:val="26"/>
              </w:rPr>
              <w:t>：</w:t>
            </w:r>
            <w:r w:rsidR="00764804" w:rsidRPr="00F83AB6">
              <w:rPr>
                <w:rFonts w:ascii="Times New Roman" w:eastAsia="標楷體" w:hAnsi="Times New Roman" w:cs="Times New Roman"/>
                <w:sz w:val="26"/>
                <w:szCs w:val="26"/>
              </w:rPr>
              <w:t>108</w:t>
            </w:r>
            <w:r w:rsidR="00764804" w:rsidRPr="00F83AB6">
              <w:rPr>
                <w:rFonts w:ascii="Times New Roman" w:eastAsia="標楷體" w:hAnsi="標楷體" w:cs="Times New Roman"/>
                <w:sz w:val="26"/>
                <w:szCs w:val="26"/>
              </w:rPr>
              <w:t>台北市開封街</w:t>
            </w:r>
            <w:r w:rsidR="00764804" w:rsidRPr="00F83AB6">
              <w:rPr>
                <w:rFonts w:ascii="Times New Roman" w:eastAsia="標楷體" w:hAnsi="Times New Roman" w:cs="Times New Roman"/>
                <w:sz w:val="26"/>
                <w:szCs w:val="26"/>
              </w:rPr>
              <w:t>2</w:t>
            </w:r>
            <w:r w:rsidR="00764804" w:rsidRPr="00F83AB6">
              <w:rPr>
                <w:rFonts w:ascii="Times New Roman" w:eastAsia="標楷體" w:hAnsi="標楷體" w:cs="Times New Roman"/>
                <w:sz w:val="26"/>
                <w:szCs w:val="26"/>
              </w:rPr>
              <w:t>段</w:t>
            </w:r>
            <w:r w:rsidR="00764804" w:rsidRPr="00F83AB6">
              <w:rPr>
                <w:rFonts w:ascii="Times New Roman" w:eastAsia="標楷體" w:hAnsi="Times New Roman" w:cs="Times New Roman"/>
                <w:sz w:val="26"/>
                <w:szCs w:val="26"/>
              </w:rPr>
              <w:t>40</w:t>
            </w:r>
            <w:r w:rsidR="00764804" w:rsidRPr="00F83AB6">
              <w:rPr>
                <w:rFonts w:ascii="Times New Roman" w:eastAsia="標楷體" w:hAnsi="標楷體" w:cs="Times New Roman"/>
                <w:sz w:val="26"/>
                <w:szCs w:val="26"/>
              </w:rPr>
              <w:t>號</w:t>
            </w:r>
            <w:r w:rsidR="00764804" w:rsidRPr="00F83AB6">
              <w:rPr>
                <w:rFonts w:ascii="Times New Roman" w:eastAsia="標楷體" w:hAnsi="Times New Roman" w:cs="Times New Roman"/>
                <w:sz w:val="26"/>
                <w:szCs w:val="26"/>
              </w:rPr>
              <w:t>2</w:t>
            </w:r>
            <w:r w:rsidR="00764804" w:rsidRPr="00F83AB6">
              <w:rPr>
                <w:rFonts w:ascii="Times New Roman" w:eastAsia="標楷體" w:hAnsi="標楷體" w:cs="Times New Roman"/>
                <w:sz w:val="26"/>
                <w:szCs w:val="26"/>
              </w:rPr>
              <w:t>樓，財團法人營造業發展基金會。</w:t>
            </w:r>
          </w:p>
          <w:p w14:paraId="00C267FA" w14:textId="77777777" w:rsidR="00D22C57" w:rsidRPr="00F83AB6" w:rsidRDefault="00D22C57" w:rsidP="00F83AB6">
            <w:pPr>
              <w:pStyle w:val="a3"/>
              <w:tabs>
                <w:tab w:val="left" w:pos="3150"/>
                <w:tab w:val="center" w:pos="5030"/>
              </w:tabs>
              <w:adjustRightInd w:val="0"/>
              <w:snapToGrid w:val="0"/>
              <w:spacing w:line="370" w:lineRule="exact"/>
              <w:ind w:left="1755" w:hangingChars="675" w:hanging="1755"/>
              <w:rPr>
                <w:rFonts w:ascii="Times New Roman" w:eastAsia="標楷體" w:hAnsi="Times New Roman" w:cs="Times New Roman"/>
                <w:sz w:val="26"/>
                <w:szCs w:val="26"/>
              </w:rPr>
            </w:pPr>
            <w:r w:rsidRPr="00F83AB6">
              <w:rPr>
                <w:rFonts w:ascii="Times New Roman" w:eastAsia="標楷體" w:hAnsi="Times New Roman" w:cs="Times New Roman"/>
                <w:sz w:val="26"/>
                <w:szCs w:val="26"/>
              </w:rPr>
              <w:t xml:space="preserve">      </w:t>
            </w:r>
            <w:r w:rsidR="00764804" w:rsidRPr="00F83AB6">
              <w:rPr>
                <w:rFonts w:ascii="Times New Roman" w:eastAsia="標楷體" w:hAnsi="標楷體" w:cs="Times New Roman"/>
                <w:sz w:val="26"/>
                <w:szCs w:val="26"/>
              </w:rPr>
              <w:t>聯絡電話</w:t>
            </w:r>
            <w:r w:rsidRPr="00F83AB6">
              <w:rPr>
                <w:rFonts w:ascii="Times New Roman" w:eastAsia="標楷體" w:hAnsi="標楷體" w:cs="Times New Roman"/>
                <w:sz w:val="26"/>
                <w:szCs w:val="26"/>
              </w:rPr>
              <w:t>：</w:t>
            </w:r>
            <w:r w:rsidRPr="00F83AB6">
              <w:rPr>
                <w:rFonts w:ascii="Times New Roman" w:eastAsia="標楷體" w:hAnsi="Times New Roman" w:cs="Times New Roman"/>
                <w:sz w:val="26"/>
                <w:szCs w:val="26"/>
              </w:rPr>
              <w:t>23</w:t>
            </w:r>
            <w:r w:rsidR="008B28ED">
              <w:rPr>
                <w:rFonts w:ascii="Times New Roman" w:eastAsia="標楷體" w:hAnsi="Times New Roman" w:cs="Times New Roman" w:hint="eastAsia"/>
                <w:sz w:val="26"/>
                <w:szCs w:val="26"/>
              </w:rPr>
              <w:t>11-1572</w:t>
            </w:r>
          </w:p>
          <w:p w14:paraId="3D1B91DA" w14:textId="77777777" w:rsidR="00D22C57" w:rsidRPr="00F83AB6" w:rsidRDefault="00D22C57" w:rsidP="00F83AB6">
            <w:pPr>
              <w:pStyle w:val="a3"/>
              <w:tabs>
                <w:tab w:val="left" w:pos="3150"/>
                <w:tab w:val="center" w:pos="5030"/>
              </w:tabs>
              <w:adjustRightInd w:val="0"/>
              <w:snapToGrid w:val="0"/>
              <w:spacing w:line="370" w:lineRule="exact"/>
              <w:ind w:left="2028" w:hangingChars="780" w:hanging="2028"/>
              <w:jc w:val="both"/>
              <w:rPr>
                <w:rFonts w:ascii="Times New Roman" w:eastAsia="標楷體" w:hAnsi="Times New Roman" w:cs="Times New Roman"/>
                <w:sz w:val="26"/>
                <w:szCs w:val="26"/>
              </w:rPr>
            </w:pPr>
            <w:r w:rsidRPr="00F83AB6">
              <w:rPr>
                <w:rFonts w:ascii="Times New Roman" w:eastAsia="標楷體" w:hAnsi="Times New Roman" w:cs="Times New Roman"/>
                <w:sz w:val="26"/>
                <w:szCs w:val="26"/>
              </w:rPr>
              <w:t xml:space="preserve">    2.</w:t>
            </w:r>
            <w:r w:rsidRPr="00F83AB6">
              <w:rPr>
                <w:rFonts w:ascii="Times New Roman" w:eastAsia="標楷體" w:hAnsi="標楷體" w:cs="Times New Roman"/>
                <w:sz w:val="26"/>
                <w:szCs w:val="26"/>
              </w:rPr>
              <w:t>通訊報名：</w:t>
            </w:r>
            <w:r w:rsidR="00764804" w:rsidRPr="00F83AB6">
              <w:rPr>
                <w:rFonts w:ascii="Times New Roman" w:eastAsia="標楷體" w:hAnsi="標楷體" w:cs="Times New Roman"/>
                <w:sz w:val="26"/>
                <w:szCs w:val="26"/>
              </w:rPr>
              <w:t>備妥上述報名資料</w:t>
            </w:r>
            <w:r w:rsidR="00764804" w:rsidRPr="00F83AB6">
              <w:rPr>
                <w:rFonts w:ascii="Times New Roman" w:eastAsia="標楷體" w:hAnsi="Times New Roman" w:cs="Times New Roman"/>
                <w:sz w:val="26"/>
                <w:szCs w:val="26"/>
              </w:rPr>
              <w:t>(A4</w:t>
            </w:r>
            <w:r w:rsidR="00764804" w:rsidRPr="00F83AB6">
              <w:rPr>
                <w:rFonts w:ascii="Times New Roman" w:eastAsia="標楷體" w:hAnsi="標楷體" w:cs="Times New Roman"/>
                <w:sz w:val="26"/>
                <w:szCs w:val="26"/>
              </w:rPr>
              <w:t>規格</w:t>
            </w:r>
            <w:r w:rsidR="00764804" w:rsidRPr="00F83AB6">
              <w:rPr>
                <w:rFonts w:ascii="Times New Roman" w:eastAsia="標楷體" w:hAnsi="Times New Roman" w:cs="Times New Roman"/>
                <w:sz w:val="26"/>
                <w:szCs w:val="26"/>
              </w:rPr>
              <w:t>)</w:t>
            </w:r>
            <w:r w:rsidR="00764804" w:rsidRPr="00F83AB6">
              <w:rPr>
                <w:rFonts w:ascii="Times New Roman" w:eastAsia="標楷體" w:hAnsi="標楷體" w:cs="Times New Roman"/>
                <w:kern w:val="0"/>
                <w:sz w:val="26"/>
                <w:szCs w:val="26"/>
              </w:rPr>
              <w:t>，</w:t>
            </w:r>
            <w:r w:rsidR="00764804" w:rsidRPr="00F83AB6">
              <w:rPr>
                <w:rFonts w:ascii="Times New Roman" w:eastAsia="標楷體" w:hAnsi="標楷體" w:cs="Times New Roman"/>
                <w:sz w:val="26"/>
                <w:szCs w:val="26"/>
              </w:rPr>
              <w:t>以</w:t>
            </w:r>
            <w:r w:rsidR="00764804" w:rsidRPr="00F83AB6">
              <w:rPr>
                <w:rFonts w:ascii="Times New Roman" w:eastAsia="標楷體" w:hAnsi="Times New Roman" w:cs="Times New Roman"/>
                <w:sz w:val="26"/>
                <w:szCs w:val="26"/>
              </w:rPr>
              <w:t>A4</w:t>
            </w:r>
            <w:r w:rsidR="00764804" w:rsidRPr="00F83AB6">
              <w:rPr>
                <w:rFonts w:ascii="Times New Roman" w:eastAsia="標楷體" w:hAnsi="標楷體" w:cs="Times New Roman"/>
                <w:sz w:val="26"/>
                <w:szCs w:val="26"/>
              </w:rPr>
              <w:t>規格信封掛號郵寄至上述地址報名並</w:t>
            </w:r>
            <w:r w:rsidR="00764804" w:rsidRPr="00F83AB6">
              <w:rPr>
                <w:rFonts w:ascii="Times New Roman" w:eastAsia="標楷體" w:hAnsi="標楷體" w:cs="Times New Roman"/>
                <w:bCs/>
                <w:sz w:val="26"/>
                <w:szCs w:val="26"/>
              </w:rPr>
              <w:t>經核可及確認繳費後</w:t>
            </w:r>
            <w:r w:rsidR="00764804" w:rsidRPr="00F83AB6">
              <w:rPr>
                <w:rFonts w:ascii="Times New Roman" w:eastAsia="標楷體" w:hAnsi="標楷體" w:cs="Times New Roman"/>
                <w:sz w:val="26"/>
                <w:szCs w:val="26"/>
              </w:rPr>
              <w:t>，始完成報名程序。</w:t>
            </w:r>
          </w:p>
          <w:p w14:paraId="65B71C3B" w14:textId="77777777" w:rsidR="00764804" w:rsidRPr="00F83AB6" w:rsidRDefault="00764804" w:rsidP="00F83AB6">
            <w:pPr>
              <w:pStyle w:val="a3"/>
              <w:tabs>
                <w:tab w:val="left" w:pos="3150"/>
                <w:tab w:val="center" w:pos="5030"/>
              </w:tabs>
              <w:adjustRightInd w:val="0"/>
              <w:snapToGrid w:val="0"/>
              <w:spacing w:line="370" w:lineRule="exact"/>
              <w:jc w:val="both"/>
              <w:rPr>
                <w:rFonts w:ascii="Times New Roman" w:eastAsia="標楷體" w:hAnsi="Times New Roman" w:cs="Times New Roman"/>
                <w:sz w:val="26"/>
                <w:szCs w:val="26"/>
              </w:rPr>
            </w:pPr>
            <w:r w:rsidRPr="00F83AB6">
              <w:rPr>
                <w:rFonts w:ascii="Times New Roman" w:eastAsia="標楷體" w:hAnsi="標楷體" w:cs="Times New Roman"/>
                <w:sz w:val="26"/>
                <w:szCs w:val="26"/>
              </w:rPr>
              <w:t>五、洽詢電話：</w:t>
            </w:r>
            <w:r w:rsidRPr="00F83AB6">
              <w:rPr>
                <w:rFonts w:ascii="Times New Roman" w:eastAsia="標楷體" w:hAnsi="Times New Roman" w:cs="Times New Roman"/>
                <w:sz w:val="26"/>
                <w:szCs w:val="26"/>
              </w:rPr>
              <w:t>(02)231</w:t>
            </w:r>
            <w:r w:rsidR="00ED5722">
              <w:rPr>
                <w:rFonts w:ascii="Times New Roman" w:eastAsia="標楷體" w:hAnsi="Times New Roman" w:cs="Times New Roman" w:hint="eastAsia"/>
                <w:sz w:val="26"/>
                <w:szCs w:val="26"/>
              </w:rPr>
              <w:t>1</w:t>
            </w:r>
            <w:r w:rsidRPr="00F83AB6">
              <w:rPr>
                <w:rFonts w:ascii="Times New Roman" w:eastAsia="標楷體" w:hAnsi="Times New Roman" w:cs="Times New Roman"/>
                <w:sz w:val="26"/>
                <w:szCs w:val="26"/>
              </w:rPr>
              <w:t>-</w:t>
            </w:r>
            <w:r w:rsidR="00ED5722">
              <w:rPr>
                <w:rFonts w:ascii="Times New Roman" w:eastAsia="標楷體" w:hAnsi="Times New Roman" w:cs="Times New Roman" w:hint="eastAsia"/>
                <w:sz w:val="26"/>
                <w:szCs w:val="26"/>
              </w:rPr>
              <w:t>1572</w:t>
            </w:r>
          </w:p>
          <w:p w14:paraId="3CC2E60A" w14:textId="77777777" w:rsidR="00573B2F" w:rsidRPr="00F83AB6" w:rsidRDefault="00573B2F" w:rsidP="00F83AB6">
            <w:pPr>
              <w:pStyle w:val="a3"/>
              <w:tabs>
                <w:tab w:val="left" w:pos="3150"/>
                <w:tab w:val="center" w:pos="5030"/>
              </w:tabs>
              <w:adjustRightInd w:val="0"/>
              <w:snapToGrid w:val="0"/>
              <w:spacing w:line="370" w:lineRule="exact"/>
              <w:ind w:left="520" w:hangingChars="200" w:hanging="520"/>
              <w:jc w:val="both"/>
              <w:rPr>
                <w:rFonts w:ascii="Times New Roman" w:eastAsia="標楷體" w:hAnsi="Times New Roman" w:cs="Times New Roman"/>
                <w:sz w:val="26"/>
                <w:szCs w:val="26"/>
              </w:rPr>
            </w:pPr>
            <w:r w:rsidRPr="00F83AB6">
              <w:rPr>
                <w:rFonts w:ascii="Times New Roman" w:eastAsia="標楷體" w:hAnsi="標楷體" w:cs="Times New Roman"/>
                <w:sz w:val="26"/>
                <w:szCs w:val="26"/>
              </w:rPr>
              <w:t>六、注意事項：</w:t>
            </w:r>
          </w:p>
          <w:p w14:paraId="1BFFE8F9" w14:textId="77777777" w:rsidR="00573B2F" w:rsidRPr="00F83AB6" w:rsidRDefault="00573B2F" w:rsidP="00F83AB6">
            <w:pPr>
              <w:pStyle w:val="a3"/>
              <w:tabs>
                <w:tab w:val="left" w:pos="3150"/>
                <w:tab w:val="center" w:pos="5030"/>
              </w:tabs>
              <w:adjustRightInd w:val="0"/>
              <w:snapToGrid w:val="0"/>
              <w:spacing w:line="370" w:lineRule="exact"/>
              <w:ind w:leftChars="197" w:left="473" w:firstLineChars="2" w:firstLine="5"/>
              <w:jc w:val="both"/>
              <w:rPr>
                <w:rFonts w:ascii="Times New Roman" w:eastAsia="標楷體" w:hAnsi="Times New Roman" w:cs="Times New Roman"/>
                <w:sz w:val="26"/>
                <w:szCs w:val="26"/>
              </w:rPr>
            </w:pPr>
            <w:r w:rsidRPr="00F83AB6">
              <w:rPr>
                <w:rFonts w:ascii="Times New Roman" w:eastAsia="標楷體" w:hAnsi="標楷體" w:cs="Times New Roman"/>
              </w:rPr>
              <w:t>請依上列順序，將報名表及應檢附證件整理齊全後，用迴紋針夾在左上角照片處，報名表及應檢附證件請勿折疊。</w:t>
            </w:r>
          </w:p>
        </w:tc>
      </w:tr>
      <w:tr w:rsidR="00D27772" w:rsidRPr="00F83AB6" w14:paraId="191BC39D" w14:textId="77777777" w:rsidTr="00F83AB6">
        <w:trPr>
          <w:trHeight w:val="4098"/>
        </w:trPr>
        <w:tc>
          <w:tcPr>
            <w:tcW w:w="828" w:type="dxa"/>
            <w:tcBorders>
              <w:top w:val="single" w:sz="4" w:space="0" w:color="999999"/>
            </w:tcBorders>
            <w:shd w:val="clear" w:color="auto" w:fill="auto"/>
          </w:tcPr>
          <w:p w14:paraId="6D6CE5B0" w14:textId="77777777" w:rsidR="00D27772" w:rsidRPr="00F83AB6" w:rsidRDefault="00D27772" w:rsidP="00F83AB6">
            <w:pPr>
              <w:pStyle w:val="a3"/>
              <w:tabs>
                <w:tab w:val="left" w:pos="3150"/>
                <w:tab w:val="center" w:pos="5030"/>
              </w:tabs>
              <w:adjustRightInd w:val="0"/>
              <w:snapToGrid w:val="0"/>
              <w:spacing w:line="370" w:lineRule="exact"/>
              <w:jc w:val="center"/>
              <w:rPr>
                <w:rFonts w:ascii="Times New Roman" w:eastAsia="標楷體" w:hAnsi="Times New Roman" w:cs="Times New Roman"/>
                <w:bCs/>
                <w:sz w:val="26"/>
                <w:szCs w:val="26"/>
              </w:rPr>
            </w:pPr>
            <w:r w:rsidRPr="00F83AB6">
              <w:rPr>
                <w:rFonts w:ascii="Times New Roman" w:eastAsia="標楷體" w:hAnsi="標楷體" w:cs="Times New Roman"/>
                <w:bCs/>
                <w:sz w:val="26"/>
                <w:szCs w:val="26"/>
              </w:rPr>
              <w:lastRenderedPageBreak/>
              <w:t>拾、</w:t>
            </w:r>
          </w:p>
        </w:tc>
        <w:tc>
          <w:tcPr>
            <w:tcW w:w="10080" w:type="dxa"/>
            <w:gridSpan w:val="2"/>
            <w:tcBorders>
              <w:top w:val="single" w:sz="4" w:space="0" w:color="999999"/>
            </w:tcBorders>
            <w:shd w:val="clear" w:color="auto" w:fill="auto"/>
          </w:tcPr>
          <w:p w14:paraId="05B48D06" w14:textId="77777777" w:rsidR="00D27772" w:rsidRPr="00F83AB6" w:rsidRDefault="00D27772" w:rsidP="00F83AB6">
            <w:pPr>
              <w:tabs>
                <w:tab w:val="right" w:pos="-2160"/>
                <w:tab w:val="right" w:pos="-1800"/>
              </w:tabs>
              <w:adjustRightInd w:val="0"/>
              <w:snapToGrid w:val="0"/>
              <w:spacing w:line="370" w:lineRule="exact"/>
              <w:ind w:left="520" w:hangingChars="200" w:hanging="520"/>
              <w:jc w:val="both"/>
              <w:textDirection w:val="lrTbV"/>
              <w:rPr>
                <w:rFonts w:eastAsia="標楷體"/>
                <w:sz w:val="26"/>
                <w:szCs w:val="26"/>
              </w:rPr>
            </w:pPr>
            <w:r w:rsidRPr="00F83AB6">
              <w:rPr>
                <w:rFonts w:eastAsia="標楷體" w:hAnsi="標楷體"/>
                <w:sz w:val="26"/>
                <w:szCs w:val="26"/>
              </w:rPr>
              <w:t>一、各項證件</w:t>
            </w:r>
            <w:r w:rsidRPr="00F83AB6">
              <w:rPr>
                <w:rFonts w:eastAsia="標楷體" w:hAnsi="標楷體"/>
                <w:bCs/>
                <w:sz w:val="26"/>
                <w:szCs w:val="26"/>
              </w:rPr>
              <w:t>如有不符第五</w:t>
            </w:r>
            <w:proofErr w:type="gramStart"/>
            <w:r w:rsidRPr="00F83AB6">
              <w:rPr>
                <w:rFonts w:eastAsia="標楷體" w:hAnsi="標楷體"/>
                <w:sz w:val="26"/>
                <w:szCs w:val="26"/>
              </w:rPr>
              <w:t>項參訓人員</w:t>
            </w:r>
            <w:proofErr w:type="gramEnd"/>
            <w:r w:rsidRPr="00F83AB6">
              <w:rPr>
                <w:rFonts w:eastAsia="標楷體" w:hAnsi="標楷體"/>
                <w:sz w:val="26"/>
                <w:szCs w:val="26"/>
              </w:rPr>
              <w:t>資格規定或偽造、假借、塗改等情事，或受訓期間冒名頂替上課者，得自負法律責任。</w:t>
            </w:r>
            <w:r w:rsidRPr="00F83AB6">
              <w:rPr>
                <w:rFonts w:eastAsia="標楷體" w:hAnsi="標楷體"/>
                <w:bCs/>
                <w:sz w:val="26"/>
                <w:szCs w:val="26"/>
              </w:rPr>
              <w:t>且一經查明即取消其於本職</w:t>
            </w:r>
            <w:proofErr w:type="gramStart"/>
            <w:r w:rsidRPr="00F83AB6">
              <w:rPr>
                <w:rFonts w:eastAsia="標楷體" w:hAnsi="標楷體"/>
                <w:bCs/>
                <w:sz w:val="26"/>
                <w:szCs w:val="26"/>
              </w:rPr>
              <w:t>訓</w:t>
            </w:r>
            <w:proofErr w:type="gramEnd"/>
            <w:r w:rsidRPr="00F83AB6">
              <w:rPr>
                <w:rFonts w:eastAsia="標楷體" w:hAnsi="標楷體"/>
                <w:bCs/>
                <w:sz w:val="26"/>
                <w:szCs w:val="26"/>
              </w:rPr>
              <w:t>課程所有之資格認定</w:t>
            </w:r>
            <w:r w:rsidRPr="00F83AB6">
              <w:rPr>
                <w:rFonts w:eastAsia="標楷體" w:hAnsi="標楷體"/>
                <w:sz w:val="26"/>
                <w:szCs w:val="26"/>
              </w:rPr>
              <w:t>（包括受訓資格、領證資格、換證資格等），</w:t>
            </w:r>
            <w:r w:rsidRPr="00F83AB6">
              <w:rPr>
                <w:rFonts w:eastAsia="標楷體" w:hAnsi="標楷體"/>
                <w:bCs/>
                <w:sz w:val="26"/>
                <w:szCs w:val="26"/>
              </w:rPr>
              <w:t>並不予退費</w:t>
            </w:r>
            <w:r w:rsidRPr="00F83AB6">
              <w:rPr>
                <w:rFonts w:eastAsia="標楷體" w:hAnsi="標楷體"/>
                <w:sz w:val="26"/>
                <w:szCs w:val="26"/>
              </w:rPr>
              <w:t>。</w:t>
            </w:r>
          </w:p>
          <w:p w14:paraId="7A92CADC" w14:textId="77777777" w:rsidR="00D27772" w:rsidRPr="00F83AB6" w:rsidRDefault="00D27772" w:rsidP="00F83AB6">
            <w:pPr>
              <w:pStyle w:val="a3"/>
              <w:tabs>
                <w:tab w:val="left" w:pos="3150"/>
                <w:tab w:val="center" w:pos="5030"/>
              </w:tabs>
              <w:adjustRightInd w:val="0"/>
              <w:snapToGrid w:val="0"/>
              <w:spacing w:line="370" w:lineRule="exact"/>
              <w:ind w:left="520" w:hangingChars="200" w:hanging="520"/>
              <w:jc w:val="both"/>
              <w:rPr>
                <w:rFonts w:ascii="Times New Roman" w:eastAsia="標楷體" w:hAnsi="Times New Roman" w:cs="Times New Roman"/>
                <w:sz w:val="26"/>
                <w:szCs w:val="26"/>
              </w:rPr>
            </w:pPr>
            <w:r w:rsidRPr="00F83AB6">
              <w:rPr>
                <w:rFonts w:ascii="Times New Roman" w:eastAsia="標楷體" w:hAnsi="標楷體" w:cs="Times New Roman"/>
                <w:sz w:val="26"/>
                <w:szCs w:val="26"/>
              </w:rPr>
              <w:t>二、初審核可業經完成註冊手續者，若經</w:t>
            </w:r>
            <w:proofErr w:type="gramStart"/>
            <w:r w:rsidRPr="00F83AB6">
              <w:rPr>
                <w:rFonts w:ascii="Times New Roman" w:eastAsia="標楷體" w:hAnsi="標楷體" w:cs="Times New Roman"/>
                <w:sz w:val="26"/>
                <w:szCs w:val="26"/>
              </w:rPr>
              <w:t>複</w:t>
            </w:r>
            <w:proofErr w:type="gramEnd"/>
            <w:r w:rsidRPr="00F83AB6">
              <w:rPr>
                <w:rFonts w:ascii="Times New Roman" w:eastAsia="標楷體" w:hAnsi="標楷體" w:cs="Times New Roman"/>
                <w:sz w:val="26"/>
                <w:szCs w:val="26"/>
              </w:rPr>
              <w:t>審發現證件不合簡章之規定，將通知限期補件。若於限期內無法補足證件者，將取消其受訓資格，並退回全額學費。其他於</w:t>
            </w:r>
            <w:r w:rsidRPr="00F83AB6">
              <w:rPr>
                <w:rFonts w:ascii="Times New Roman" w:eastAsia="標楷體" w:hAnsi="標楷體" w:cs="Times New Roman"/>
                <w:bCs/>
                <w:sz w:val="26"/>
                <w:szCs w:val="26"/>
              </w:rPr>
              <w:t>註冊後，概不得以任何理由申請退費</w:t>
            </w:r>
            <w:r w:rsidRPr="00F83AB6">
              <w:rPr>
                <w:rFonts w:ascii="Times New Roman" w:eastAsia="標楷體" w:hAnsi="標楷體" w:cs="Times New Roman"/>
                <w:sz w:val="26"/>
                <w:szCs w:val="26"/>
              </w:rPr>
              <w:t>。</w:t>
            </w:r>
          </w:p>
          <w:p w14:paraId="6C7D5627" w14:textId="77777777" w:rsidR="00375208" w:rsidRPr="00F83AB6" w:rsidRDefault="00375208" w:rsidP="00F83AB6">
            <w:pPr>
              <w:tabs>
                <w:tab w:val="right" w:pos="-2160"/>
                <w:tab w:val="right" w:pos="-1800"/>
              </w:tabs>
              <w:adjustRightInd w:val="0"/>
              <w:snapToGrid w:val="0"/>
              <w:spacing w:line="370" w:lineRule="exact"/>
              <w:ind w:left="520" w:hangingChars="200" w:hanging="520"/>
              <w:jc w:val="both"/>
              <w:textDirection w:val="lrTbV"/>
              <w:rPr>
                <w:rFonts w:eastAsia="標楷體"/>
                <w:sz w:val="26"/>
                <w:szCs w:val="26"/>
              </w:rPr>
            </w:pPr>
            <w:r w:rsidRPr="00F83AB6">
              <w:rPr>
                <w:rFonts w:eastAsia="標楷體" w:hAnsi="標楷體"/>
                <w:sz w:val="26"/>
                <w:szCs w:val="26"/>
              </w:rPr>
              <w:t>三、對已完成註冊手續之學員，如</w:t>
            </w:r>
            <w:proofErr w:type="gramStart"/>
            <w:r w:rsidRPr="00F83AB6">
              <w:rPr>
                <w:rFonts w:eastAsia="標楷體" w:hAnsi="標楷體"/>
                <w:sz w:val="26"/>
                <w:szCs w:val="26"/>
              </w:rPr>
              <w:t>因該梯</w:t>
            </w:r>
            <w:proofErr w:type="gramEnd"/>
            <w:r w:rsidRPr="00F83AB6">
              <w:rPr>
                <w:rFonts w:eastAsia="標楷體" w:hAnsi="標楷體"/>
                <w:sz w:val="26"/>
                <w:szCs w:val="26"/>
              </w:rPr>
              <w:t>（期）學員過少時，將協調</w:t>
            </w:r>
            <w:proofErr w:type="gramStart"/>
            <w:r w:rsidRPr="00F83AB6">
              <w:rPr>
                <w:rFonts w:eastAsia="標楷體" w:hAnsi="標楷體"/>
                <w:sz w:val="26"/>
                <w:szCs w:val="26"/>
              </w:rPr>
              <w:t>其轉班或</w:t>
            </w:r>
            <w:proofErr w:type="gramEnd"/>
            <w:r w:rsidRPr="00F83AB6">
              <w:rPr>
                <w:rFonts w:eastAsia="標楷體" w:hAnsi="標楷體"/>
                <w:sz w:val="26"/>
                <w:szCs w:val="26"/>
              </w:rPr>
              <w:t>退回全額學費。</w:t>
            </w:r>
          </w:p>
          <w:p w14:paraId="1F5EF64E" w14:textId="77777777" w:rsidR="00375208" w:rsidRPr="00F83AB6" w:rsidRDefault="00375208" w:rsidP="00F83AB6">
            <w:pPr>
              <w:tabs>
                <w:tab w:val="right" w:pos="-2160"/>
                <w:tab w:val="right" w:pos="-1800"/>
              </w:tabs>
              <w:adjustRightInd w:val="0"/>
              <w:snapToGrid w:val="0"/>
              <w:spacing w:line="370" w:lineRule="exact"/>
              <w:ind w:left="520" w:hangingChars="200" w:hanging="520"/>
              <w:jc w:val="both"/>
              <w:rPr>
                <w:rFonts w:eastAsia="標楷體"/>
                <w:sz w:val="26"/>
                <w:szCs w:val="26"/>
              </w:rPr>
            </w:pPr>
            <w:r w:rsidRPr="00F83AB6">
              <w:rPr>
                <w:rFonts w:eastAsia="標楷體" w:hAnsi="標楷體"/>
                <w:sz w:val="26"/>
                <w:szCs w:val="26"/>
              </w:rPr>
              <w:t>四、上課時以自然人憑證登錄簽到退作業，詳實記錄簽到與簽退時間，並於每次登錄時拍照存證，請事先申請。</w:t>
            </w:r>
          </w:p>
        </w:tc>
      </w:tr>
      <w:tr w:rsidR="00D27772" w:rsidRPr="00F83AB6" w14:paraId="2803F944" w14:textId="77777777" w:rsidTr="00F83AB6">
        <w:trPr>
          <w:trHeight w:val="2145"/>
        </w:trPr>
        <w:tc>
          <w:tcPr>
            <w:tcW w:w="828" w:type="dxa"/>
            <w:shd w:val="clear" w:color="auto" w:fill="auto"/>
          </w:tcPr>
          <w:p w14:paraId="592C1721" w14:textId="77777777" w:rsidR="00D27772" w:rsidRPr="00F83AB6" w:rsidRDefault="00D27772" w:rsidP="00F83AB6">
            <w:pPr>
              <w:pStyle w:val="a3"/>
              <w:tabs>
                <w:tab w:val="left" w:pos="3150"/>
                <w:tab w:val="center" w:pos="5030"/>
              </w:tabs>
              <w:adjustRightInd w:val="0"/>
              <w:snapToGrid w:val="0"/>
              <w:spacing w:line="370" w:lineRule="exact"/>
              <w:jc w:val="center"/>
              <w:rPr>
                <w:rFonts w:ascii="Times New Roman" w:eastAsia="標楷體" w:hAnsi="Times New Roman" w:cs="Times New Roman"/>
                <w:bCs/>
                <w:sz w:val="26"/>
                <w:szCs w:val="26"/>
              </w:rPr>
            </w:pPr>
          </w:p>
        </w:tc>
        <w:tc>
          <w:tcPr>
            <w:tcW w:w="10080" w:type="dxa"/>
            <w:gridSpan w:val="2"/>
            <w:shd w:val="clear" w:color="auto" w:fill="auto"/>
          </w:tcPr>
          <w:p w14:paraId="0B803691" w14:textId="77777777" w:rsidR="00375208" w:rsidRPr="00F83AB6" w:rsidRDefault="00375208" w:rsidP="00F83AB6">
            <w:pPr>
              <w:pStyle w:val="a3"/>
              <w:tabs>
                <w:tab w:val="left" w:pos="3150"/>
                <w:tab w:val="center" w:pos="5030"/>
              </w:tabs>
              <w:adjustRightInd w:val="0"/>
              <w:snapToGrid w:val="0"/>
              <w:spacing w:line="370" w:lineRule="exact"/>
              <w:ind w:left="520" w:hangingChars="200" w:hanging="520"/>
              <w:jc w:val="both"/>
              <w:rPr>
                <w:rFonts w:ascii="Times New Roman" w:eastAsia="標楷體" w:hAnsi="Times New Roman" w:cs="Times New Roman"/>
                <w:sz w:val="26"/>
                <w:szCs w:val="26"/>
              </w:rPr>
            </w:pPr>
            <w:r w:rsidRPr="00F83AB6">
              <w:rPr>
                <w:rFonts w:ascii="Times New Roman" w:eastAsia="標楷體" w:hAnsi="標楷體" w:cs="Times New Roman"/>
                <w:sz w:val="26"/>
                <w:szCs w:val="26"/>
              </w:rPr>
              <w:t>六、自然人憑證申請</w:t>
            </w:r>
            <w:hyperlink r:id="rId8" w:history="1">
              <w:r w:rsidRPr="00F83AB6">
                <w:rPr>
                  <w:rStyle w:val="a9"/>
                  <w:rFonts w:ascii="Times New Roman" w:eastAsia="標楷體" w:hAnsi="Times New Roman" w:cs="Times New Roman"/>
                  <w:color w:val="auto"/>
                  <w:sz w:val="26"/>
                  <w:szCs w:val="26"/>
                </w:rPr>
                <w:t>http://moica.nat.gov.tw/html/index.htm</w:t>
              </w:r>
            </w:hyperlink>
          </w:p>
          <w:p w14:paraId="50BA0987" w14:textId="77777777" w:rsidR="00375208" w:rsidRPr="00F83AB6" w:rsidRDefault="00375208" w:rsidP="00F83AB6">
            <w:pPr>
              <w:tabs>
                <w:tab w:val="right" w:pos="-2160"/>
                <w:tab w:val="right" w:pos="-1800"/>
              </w:tabs>
              <w:adjustRightInd w:val="0"/>
              <w:snapToGrid w:val="0"/>
              <w:spacing w:line="370" w:lineRule="exact"/>
              <w:ind w:firstLineChars="200" w:firstLine="520"/>
              <w:jc w:val="both"/>
              <w:textDirection w:val="lrTbV"/>
              <w:rPr>
                <w:rFonts w:eastAsia="標楷體"/>
                <w:sz w:val="26"/>
                <w:szCs w:val="26"/>
              </w:rPr>
            </w:pPr>
            <w:proofErr w:type="gramStart"/>
            <w:r w:rsidRPr="00F83AB6">
              <w:rPr>
                <w:rFonts w:eastAsia="標楷體" w:hAnsi="標楷體"/>
                <w:sz w:val="26"/>
                <w:szCs w:val="26"/>
              </w:rPr>
              <w:t>註</w:t>
            </w:r>
            <w:proofErr w:type="gramEnd"/>
            <w:r w:rsidRPr="00F83AB6">
              <w:rPr>
                <w:rFonts w:eastAsia="標楷體" w:hAnsi="標楷體"/>
                <w:sz w:val="26"/>
                <w:szCs w:val="26"/>
              </w:rPr>
              <w:t>：凡年滿</w:t>
            </w:r>
            <w:r w:rsidRPr="00F83AB6">
              <w:rPr>
                <w:rFonts w:eastAsia="標楷體"/>
                <w:sz w:val="26"/>
                <w:szCs w:val="26"/>
              </w:rPr>
              <w:t>18</w:t>
            </w:r>
            <w:r w:rsidRPr="00F83AB6">
              <w:rPr>
                <w:rFonts w:eastAsia="標楷體" w:hAnsi="標楷體"/>
                <w:sz w:val="26"/>
                <w:szCs w:val="26"/>
              </w:rPr>
              <w:t>歲（含）以上，設籍中華民國之國民皆可申請。</w:t>
            </w:r>
          </w:p>
          <w:p w14:paraId="0C0C6A5F" w14:textId="77777777" w:rsidR="00375208" w:rsidRPr="00F83AB6" w:rsidRDefault="00375208" w:rsidP="00F83AB6">
            <w:pPr>
              <w:tabs>
                <w:tab w:val="right" w:pos="-2160"/>
                <w:tab w:val="right" w:pos="-1800"/>
              </w:tabs>
              <w:adjustRightInd w:val="0"/>
              <w:snapToGrid w:val="0"/>
              <w:spacing w:line="370" w:lineRule="exact"/>
              <w:ind w:leftChars="432" w:left="1037"/>
              <w:jc w:val="both"/>
              <w:textDirection w:val="lrTbV"/>
              <w:rPr>
                <w:rFonts w:eastAsia="標楷體"/>
                <w:sz w:val="26"/>
                <w:szCs w:val="26"/>
              </w:rPr>
            </w:pPr>
            <w:r w:rsidRPr="00F83AB6">
              <w:rPr>
                <w:rFonts w:eastAsia="標楷體" w:hAnsi="標楷體"/>
                <w:sz w:val="26"/>
                <w:szCs w:val="26"/>
              </w:rPr>
              <w:t>請本人親自攜帶身分證正本與</w:t>
            </w:r>
            <w:r w:rsidRPr="00F83AB6">
              <w:rPr>
                <w:rFonts w:eastAsia="標楷體"/>
                <w:sz w:val="26"/>
                <w:szCs w:val="26"/>
              </w:rPr>
              <w:t>IC</w:t>
            </w:r>
            <w:r w:rsidRPr="00F83AB6">
              <w:rPr>
                <w:rFonts w:eastAsia="標楷體" w:hAnsi="標楷體"/>
                <w:sz w:val="26"/>
                <w:szCs w:val="26"/>
              </w:rPr>
              <w:t>卡工本費新台幣</w:t>
            </w:r>
            <w:r w:rsidRPr="00F83AB6">
              <w:rPr>
                <w:rFonts w:eastAsia="標楷體"/>
                <w:sz w:val="26"/>
                <w:szCs w:val="26"/>
              </w:rPr>
              <w:t>275</w:t>
            </w:r>
            <w:r w:rsidRPr="00F83AB6">
              <w:rPr>
                <w:rFonts w:eastAsia="標楷體" w:hAnsi="標楷體"/>
                <w:sz w:val="26"/>
                <w:szCs w:val="26"/>
              </w:rPr>
              <w:t>元整，至鄰近之戶政事務所專屬櫃檯辦理即可，自然人憑證</w:t>
            </w:r>
            <w:r w:rsidRPr="00F83AB6">
              <w:rPr>
                <w:rFonts w:eastAsia="標楷體"/>
                <w:sz w:val="26"/>
                <w:szCs w:val="26"/>
              </w:rPr>
              <w:t>IC</w:t>
            </w:r>
            <w:r w:rsidRPr="00F83AB6">
              <w:rPr>
                <w:rFonts w:eastAsia="標楷體" w:hAnsi="標楷體"/>
                <w:sz w:val="26"/>
                <w:szCs w:val="26"/>
              </w:rPr>
              <w:t>卡有效期限為五年</w:t>
            </w:r>
            <w:r w:rsidRPr="00F83AB6">
              <w:rPr>
                <w:rFonts w:eastAsia="標楷體"/>
                <w:sz w:val="26"/>
                <w:szCs w:val="26"/>
              </w:rPr>
              <w:t>(</w:t>
            </w:r>
            <w:r w:rsidRPr="00F83AB6">
              <w:rPr>
                <w:rFonts w:eastAsia="標楷體" w:hAnsi="標楷體"/>
                <w:sz w:val="26"/>
                <w:szCs w:val="26"/>
              </w:rPr>
              <w:t>申請當天起算</w:t>
            </w:r>
            <w:r w:rsidRPr="00F83AB6">
              <w:rPr>
                <w:rFonts w:eastAsia="標楷體"/>
                <w:sz w:val="26"/>
                <w:szCs w:val="26"/>
              </w:rPr>
              <w:t>)</w:t>
            </w:r>
            <w:r w:rsidRPr="00F83AB6">
              <w:rPr>
                <w:rFonts w:eastAsia="標楷體" w:hAnsi="標楷體"/>
                <w:sz w:val="26"/>
                <w:szCs w:val="26"/>
              </w:rPr>
              <w:t>。</w:t>
            </w:r>
          </w:p>
          <w:p w14:paraId="53596852" w14:textId="77777777" w:rsidR="00D27772" w:rsidRPr="00F83AB6" w:rsidRDefault="00375208" w:rsidP="00F83AB6">
            <w:pPr>
              <w:pStyle w:val="a3"/>
              <w:tabs>
                <w:tab w:val="left" w:pos="3150"/>
                <w:tab w:val="center" w:pos="5030"/>
              </w:tabs>
              <w:adjustRightInd w:val="0"/>
              <w:snapToGrid w:val="0"/>
              <w:spacing w:line="370" w:lineRule="exact"/>
              <w:ind w:leftChars="216" w:left="518" w:firstLineChars="200" w:firstLine="520"/>
              <w:jc w:val="both"/>
              <w:rPr>
                <w:rFonts w:ascii="Times New Roman" w:eastAsia="標楷體" w:hAnsi="Times New Roman" w:cs="Times New Roman"/>
                <w:sz w:val="26"/>
                <w:szCs w:val="26"/>
              </w:rPr>
            </w:pPr>
            <w:r w:rsidRPr="00F83AB6">
              <w:rPr>
                <w:rFonts w:ascii="Times New Roman" w:eastAsia="標楷體" w:hAnsi="標楷體" w:cs="Times New Roman"/>
                <w:sz w:val="26"/>
                <w:szCs w:val="26"/>
              </w:rPr>
              <w:t>戶政事務所受理時間為：週一至週五上午</w:t>
            </w:r>
            <w:r w:rsidRPr="00F83AB6">
              <w:rPr>
                <w:rFonts w:ascii="Times New Roman" w:eastAsia="標楷體" w:hAnsi="Times New Roman" w:cs="Times New Roman"/>
                <w:sz w:val="26"/>
                <w:szCs w:val="26"/>
              </w:rPr>
              <w:t>8:30</w:t>
            </w:r>
            <w:r w:rsidRPr="00F83AB6">
              <w:rPr>
                <w:rFonts w:ascii="Times New Roman" w:eastAsia="標楷體" w:hAnsi="標楷體" w:cs="Times New Roman"/>
                <w:sz w:val="26"/>
                <w:szCs w:val="26"/>
              </w:rPr>
              <w:t>至</w:t>
            </w:r>
            <w:r w:rsidRPr="00F83AB6">
              <w:rPr>
                <w:rFonts w:ascii="Times New Roman" w:eastAsia="標楷體" w:hAnsi="Times New Roman" w:cs="Times New Roman"/>
                <w:sz w:val="26"/>
                <w:szCs w:val="26"/>
              </w:rPr>
              <w:t>12:00</w:t>
            </w:r>
            <w:r w:rsidRPr="00F83AB6">
              <w:rPr>
                <w:rFonts w:ascii="Times New Roman" w:eastAsia="標楷體" w:hAnsi="標楷體" w:cs="Times New Roman"/>
                <w:sz w:val="26"/>
                <w:szCs w:val="26"/>
              </w:rPr>
              <w:t>，下午</w:t>
            </w:r>
            <w:r w:rsidRPr="00F83AB6">
              <w:rPr>
                <w:rFonts w:ascii="Times New Roman" w:eastAsia="標楷體" w:hAnsi="Times New Roman" w:cs="Times New Roman"/>
                <w:sz w:val="26"/>
                <w:szCs w:val="26"/>
              </w:rPr>
              <w:t>13:30</w:t>
            </w:r>
            <w:r w:rsidRPr="00F83AB6">
              <w:rPr>
                <w:rFonts w:ascii="Times New Roman" w:eastAsia="標楷體" w:hAnsi="標楷體" w:cs="Times New Roman"/>
                <w:sz w:val="26"/>
                <w:szCs w:val="26"/>
              </w:rPr>
              <w:t>至</w:t>
            </w:r>
            <w:r w:rsidRPr="00F83AB6">
              <w:rPr>
                <w:rFonts w:ascii="Times New Roman" w:eastAsia="標楷體" w:hAnsi="Times New Roman" w:cs="Times New Roman"/>
                <w:sz w:val="26"/>
                <w:szCs w:val="26"/>
              </w:rPr>
              <w:t>17:00</w:t>
            </w:r>
            <w:r w:rsidRPr="00F83AB6">
              <w:rPr>
                <w:rFonts w:ascii="Times New Roman" w:eastAsia="標楷體" w:hAnsi="標楷體" w:cs="Times New Roman"/>
                <w:sz w:val="26"/>
                <w:szCs w:val="26"/>
              </w:rPr>
              <w:t>。</w:t>
            </w:r>
          </w:p>
        </w:tc>
      </w:tr>
      <w:tr w:rsidR="00D27772" w:rsidRPr="00F83AB6" w14:paraId="385C82C7" w14:textId="77777777" w:rsidTr="00F83AB6">
        <w:trPr>
          <w:trHeight w:val="6464"/>
        </w:trPr>
        <w:tc>
          <w:tcPr>
            <w:tcW w:w="828" w:type="dxa"/>
            <w:shd w:val="clear" w:color="auto" w:fill="auto"/>
          </w:tcPr>
          <w:p w14:paraId="3B7E79A0" w14:textId="77777777" w:rsidR="00D27772" w:rsidRPr="00F83AB6" w:rsidRDefault="00D27772" w:rsidP="00F83AB6">
            <w:pPr>
              <w:pStyle w:val="a3"/>
              <w:tabs>
                <w:tab w:val="left" w:pos="3150"/>
                <w:tab w:val="center" w:pos="5030"/>
              </w:tabs>
              <w:adjustRightInd w:val="0"/>
              <w:snapToGrid w:val="0"/>
              <w:spacing w:line="370" w:lineRule="exact"/>
              <w:ind w:leftChars="-50" w:left="-120" w:rightChars="-50" w:right="-120"/>
              <w:jc w:val="center"/>
              <w:rPr>
                <w:rFonts w:ascii="Times New Roman" w:eastAsia="標楷體" w:hAnsi="Times New Roman" w:cs="Times New Roman"/>
                <w:bCs/>
                <w:w w:val="90"/>
                <w:sz w:val="26"/>
                <w:szCs w:val="26"/>
              </w:rPr>
            </w:pPr>
            <w:r w:rsidRPr="00F83AB6">
              <w:rPr>
                <w:rFonts w:ascii="Times New Roman" w:eastAsia="標楷體" w:hAnsi="標楷體" w:cs="Times New Roman"/>
                <w:w w:val="90"/>
                <w:sz w:val="26"/>
                <w:szCs w:val="26"/>
              </w:rPr>
              <w:t>拾壹、</w:t>
            </w:r>
          </w:p>
        </w:tc>
        <w:tc>
          <w:tcPr>
            <w:tcW w:w="10080" w:type="dxa"/>
            <w:gridSpan w:val="2"/>
            <w:shd w:val="clear" w:color="auto" w:fill="auto"/>
          </w:tcPr>
          <w:p w14:paraId="7E0CB362" w14:textId="77777777" w:rsidR="00D27772" w:rsidRPr="00F83AB6" w:rsidRDefault="00D27772" w:rsidP="00F83AB6">
            <w:pPr>
              <w:pStyle w:val="a3"/>
              <w:tabs>
                <w:tab w:val="left" w:pos="3150"/>
                <w:tab w:val="center" w:pos="5030"/>
              </w:tabs>
              <w:adjustRightInd w:val="0"/>
              <w:snapToGrid w:val="0"/>
              <w:spacing w:line="370" w:lineRule="exact"/>
              <w:jc w:val="both"/>
              <w:rPr>
                <w:rFonts w:ascii="Times New Roman" w:eastAsia="標楷體" w:hAnsi="Times New Roman" w:cs="Times New Roman"/>
                <w:color w:val="0000FF"/>
                <w:sz w:val="26"/>
                <w:szCs w:val="26"/>
              </w:rPr>
            </w:pPr>
            <w:r w:rsidRPr="00730CD1">
              <w:rPr>
                <w:rFonts w:ascii="Times New Roman" w:eastAsia="標楷體" w:hAnsi="標楷體" w:cs="Times New Roman"/>
                <w:sz w:val="26"/>
                <w:szCs w:val="26"/>
              </w:rPr>
              <w:t>註冊方式</w:t>
            </w:r>
            <w:r w:rsidRPr="00F83AB6">
              <w:rPr>
                <w:rFonts w:ascii="Times New Roman" w:eastAsia="標楷體" w:hAnsi="標楷體" w:cs="Times New Roman"/>
                <w:color w:val="0000FF"/>
                <w:sz w:val="26"/>
                <w:szCs w:val="26"/>
              </w:rPr>
              <w:t>：</w:t>
            </w:r>
          </w:p>
          <w:p w14:paraId="484AA2A6" w14:textId="77777777" w:rsidR="00D27772" w:rsidRPr="00820BA6" w:rsidRDefault="00D27772" w:rsidP="00F83AB6">
            <w:pPr>
              <w:pStyle w:val="a3"/>
              <w:tabs>
                <w:tab w:val="left" w:pos="3150"/>
                <w:tab w:val="center" w:pos="5030"/>
              </w:tabs>
              <w:adjustRightInd w:val="0"/>
              <w:snapToGrid w:val="0"/>
              <w:spacing w:line="370" w:lineRule="exact"/>
              <w:jc w:val="both"/>
              <w:rPr>
                <w:rFonts w:ascii="Times New Roman" w:eastAsia="標楷體" w:hAnsi="Times New Roman" w:cs="Times New Roman"/>
                <w:color w:val="000000"/>
                <w:sz w:val="26"/>
                <w:szCs w:val="26"/>
              </w:rPr>
            </w:pPr>
            <w:r w:rsidRPr="00820BA6">
              <w:rPr>
                <w:rFonts w:ascii="Times New Roman" w:eastAsia="標楷體" w:hAnsi="標楷體" w:cs="Times New Roman"/>
                <w:color w:val="000000"/>
                <w:sz w:val="26"/>
                <w:szCs w:val="26"/>
              </w:rPr>
              <w:t>一、學員資格經初審核可者，將另行</w:t>
            </w:r>
            <w:r w:rsidR="00D62621" w:rsidRPr="00820BA6">
              <w:rPr>
                <w:rFonts w:ascii="Times New Roman" w:eastAsia="標楷體" w:hAnsi="標楷體" w:cs="Times New Roman" w:hint="eastAsia"/>
                <w:color w:val="000000"/>
                <w:sz w:val="26"/>
                <w:szCs w:val="26"/>
              </w:rPr>
              <w:t>以</w:t>
            </w:r>
            <w:r w:rsidR="00D62621" w:rsidRPr="00820BA6">
              <w:rPr>
                <w:rFonts w:ascii="Times New Roman" w:eastAsia="標楷體" w:hAnsi="標楷體" w:cs="Times New Roman" w:hint="eastAsia"/>
                <w:color w:val="000000"/>
                <w:sz w:val="26"/>
                <w:szCs w:val="26"/>
              </w:rPr>
              <w:t>e-mail</w:t>
            </w:r>
            <w:r w:rsidR="00D62621" w:rsidRPr="00820BA6">
              <w:rPr>
                <w:rFonts w:ascii="Times New Roman" w:eastAsia="標楷體" w:hAnsi="標楷體" w:cs="Times New Roman" w:hint="eastAsia"/>
                <w:color w:val="000000"/>
                <w:sz w:val="26"/>
                <w:szCs w:val="26"/>
              </w:rPr>
              <w:t>或電話</w:t>
            </w:r>
            <w:r w:rsidRPr="00820BA6">
              <w:rPr>
                <w:rFonts w:ascii="Times New Roman" w:eastAsia="標楷體" w:hAnsi="標楷體" w:cs="Times New Roman"/>
                <w:color w:val="000000"/>
                <w:sz w:val="26"/>
                <w:szCs w:val="26"/>
              </w:rPr>
              <w:t>通知</w:t>
            </w:r>
            <w:r w:rsidR="00D62621" w:rsidRPr="00820BA6">
              <w:rPr>
                <w:rFonts w:ascii="Times New Roman" w:eastAsia="標楷體" w:hAnsi="標楷體" w:cs="Times New Roman"/>
                <w:color w:val="000000"/>
                <w:sz w:val="26"/>
                <w:szCs w:val="26"/>
              </w:rPr>
              <w:t>註冊</w:t>
            </w:r>
            <w:r w:rsidRPr="00820BA6">
              <w:rPr>
                <w:rFonts w:ascii="Times New Roman" w:eastAsia="標楷體" w:hAnsi="標楷體" w:cs="Times New Roman"/>
                <w:color w:val="000000"/>
                <w:sz w:val="26"/>
                <w:szCs w:val="26"/>
              </w:rPr>
              <w:t>。</w:t>
            </w:r>
          </w:p>
          <w:p w14:paraId="724E9172" w14:textId="77777777" w:rsidR="00D27772" w:rsidRPr="00F83AB6" w:rsidRDefault="00D27772" w:rsidP="00F83AB6">
            <w:pPr>
              <w:pStyle w:val="a3"/>
              <w:tabs>
                <w:tab w:val="left" w:pos="3150"/>
                <w:tab w:val="center" w:pos="5030"/>
              </w:tabs>
              <w:adjustRightInd w:val="0"/>
              <w:snapToGrid w:val="0"/>
              <w:ind w:left="200" w:hangingChars="200" w:hanging="200"/>
              <w:jc w:val="both"/>
              <w:rPr>
                <w:rFonts w:ascii="Times New Roman" w:eastAsia="標楷體" w:hAnsi="Times New Roman" w:cs="Times New Roman"/>
                <w:color w:val="0000FF"/>
                <w:sz w:val="10"/>
                <w:szCs w:val="10"/>
              </w:rPr>
            </w:pPr>
          </w:p>
          <w:p w14:paraId="4B2EA5C5" w14:textId="497B2FED" w:rsidR="00A8165F" w:rsidRPr="00F83AB6" w:rsidRDefault="00D27772" w:rsidP="00F83AB6">
            <w:pPr>
              <w:tabs>
                <w:tab w:val="right" w:pos="-2160"/>
                <w:tab w:val="right" w:pos="-1800"/>
              </w:tabs>
              <w:adjustRightInd w:val="0"/>
              <w:snapToGrid w:val="0"/>
              <w:spacing w:line="370" w:lineRule="exact"/>
              <w:ind w:left="556" w:hangingChars="214" w:hanging="556"/>
              <w:jc w:val="both"/>
              <w:textDirection w:val="lrTbV"/>
              <w:rPr>
                <w:rFonts w:eastAsia="標楷體"/>
                <w:color w:val="0000FF"/>
                <w:sz w:val="28"/>
                <w:szCs w:val="28"/>
              </w:rPr>
            </w:pPr>
            <w:r w:rsidRPr="00820BA6">
              <w:rPr>
                <w:rFonts w:eastAsia="標楷體" w:hAnsi="標楷體"/>
                <w:color w:val="000000"/>
                <w:sz w:val="26"/>
                <w:szCs w:val="26"/>
              </w:rPr>
              <w:t>二、學員收到註冊通知後，</w:t>
            </w:r>
            <w:r w:rsidRPr="00820BA6">
              <w:rPr>
                <w:rFonts w:eastAsia="標楷體" w:hAnsi="標楷體"/>
                <w:bCs/>
                <w:color w:val="000000"/>
                <w:sz w:val="26"/>
                <w:szCs w:val="26"/>
              </w:rPr>
              <w:t>在指定日期時間內以下列方式繳交</w:t>
            </w:r>
            <w:r w:rsidR="00730CD1">
              <w:rPr>
                <w:rFonts w:eastAsia="標楷體" w:hAnsi="標楷體"/>
                <w:bCs/>
                <w:color w:val="000000"/>
                <w:sz w:val="26"/>
                <w:szCs w:val="26"/>
              </w:rPr>
              <w:br/>
            </w:r>
            <w:proofErr w:type="gramStart"/>
            <w:r w:rsidRPr="00730CD1">
              <w:rPr>
                <w:rFonts w:eastAsia="標楷體" w:hAnsi="標楷體"/>
                <w:color w:val="0000FF"/>
                <w:sz w:val="26"/>
                <w:szCs w:val="26"/>
              </w:rPr>
              <w:t>參訓費用</w:t>
            </w:r>
            <w:proofErr w:type="gramEnd"/>
            <w:r w:rsidRPr="00730CD1">
              <w:rPr>
                <w:rFonts w:eastAsia="標楷體" w:hAnsi="標楷體"/>
                <w:color w:val="0000FF"/>
                <w:sz w:val="26"/>
                <w:szCs w:val="26"/>
              </w:rPr>
              <w:t>新台幣</w:t>
            </w:r>
            <w:r w:rsidR="00EC5C48" w:rsidRPr="00730CD1">
              <w:rPr>
                <w:rFonts w:eastAsia="標楷體" w:hint="eastAsia"/>
                <w:color w:val="0000FF"/>
                <w:sz w:val="28"/>
                <w:szCs w:val="28"/>
              </w:rPr>
              <w:t>3</w:t>
            </w:r>
            <w:r w:rsidR="0064512E">
              <w:rPr>
                <w:rFonts w:eastAsia="標楷體"/>
                <w:color w:val="0000FF"/>
                <w:sz w:val="28"/>
                <w:szCs w:val="28"/>
              </w:rPr>
              <w:t>5</w:t>
            </w:r>
            <w:r w:rsidR="006D4B61" w:rsidRPr="00730CD1">
              <w:rPr>
                <w:rFonts w:eastAsia="標楷體"/>
                <w:color w:val="0000FF"/>
                <w:sz w:val="28"/>
                <w:szCs w:val="28"/>
              </w:rPr>
              <w:t>,</w:t>
            </w:r>
            <w:r w:rsidR="0064512E">
              <w:rPr>
                <w:rFonts w:eastAsia="標楷體"/>
                <w:color w:val="0000FF"/>
                <w:sz w:val="28"/>
                <w:szCs w:val="28"/>
              </w:rPr>
              <w:t>5</w:t>
            </w:r>
            <w:r w:rsidR="006D4B61" w:rsidRPr="00730CD1">
              <w:rPr>
                <w:rFonts w:eastAsia="標楷體"/>
                <w:color w:val="0000FF"/>
                <w:sz w:val="28"/>
                <w:szCs w:val="28"/>
              </w:rPr>
              <w:t>00</w:t>
            </w:r>
            <w:r w:rsidRPr="00730CD1">
              <w:rPr>
                <w:rFonts w:eastAsia="標楷體" w:hAnsi="標楷體"/>
                <w:color w:val="0000FF"/>
                <w:sz w:val="26"/>
                <w:szCs w:val="26"/>
              </w:rPr>
              <w:t>元整</w:t>
            </w:r>
            <w:r w:rsidR="00730CD1" w:rsidRPr="00730CD1">
              <w:rPr>
                <w:rFonts w:eastAsia="標楷體" w:hAnsi="標楷體" w:hint="eastAsia"/>
                <w:color w:val="0000FF"/>
                <w:sz w:val="26"/>
                <w:szCs w:val="26"/>
              </w:rPr>
              <w:t>［</w:t>
            </w:r>
            <w:r w:rsidRPr="00730CD1">
              <w:rPr>
                <w:rFonts w:eastAsia="標楷體" w:hAnsi="標楷體"/>
                <w:color w:val="0000FF"/>
                <w:sz w:val="26"/>
                <w:szCs w:val="26"/>
              </w:rPr>
              <w:t>包括</w:t>
            </w:r>
            <w:r w:rsidR="00375208" w:rsidRPr="00730CD1">
              <w:rPr>
                <w:rFonts w:eastAsia="標楷體" w:hAnsi="標楷體"/>
                <w:color w:val="0000FF"/>
                <w:sz w:val="26"/>
                <w:szCs w:val="26"/>
              </w:rPr>
              <w:t>報名費</w:t>
            </w:r>
            <w:r w:rsidR="00375208" w:rsidRPr="00730CD1">
              <w:rPr>
                <w:rFonts w:eastAsia="標楷體"/>
                <w:color w:val="0000FF"/>
                <w:sz w:val="26"/>
                <w:szCs w:val="26"/>
              </w:rPr>
              <w:t>(</w:t>
            </w:r>
            <w:r w:rsidR="00375208" w:rsidRPr="00730CD1">
              <w:rPr>
                <w:rFonts w:eastAsia="標楷體" w:hAnsi="標楷體"/>
                <w:color w:val="0000FF"/>
                <w:sz w:val="26"/>
                <w:szCs w:val="26"/>
              </w:rPr>
              <w:t>審查費</w:t>
            </w:r>
            <w:r w:rsidR="00375208" w:rsidRPr="00730CD1">
              <w:rPr>
                <w:rFonts w:eastAsia="標楷體"/>
                <w:color w:val="0000FF"/>
                <w:sz w:val="26"/>
                <w:szCs w:val="26"/>
              </w:rPr>
              <w:t>)</w:t>
            </w:r>
            <w:r w:rsidR="00375208" w:rsidRPr="00730CD1">
              <w:rPr>
                <w:rFonts w:eastAsia="標楷體" w:hAnsi="標楷體"/>
                <w:color w:val="0000FF"/>
                <w:sz w:val="26"/>
                <w:szCs w:val="26"/>
              </w:rPr>
              <w:t>、</w:t>
            </w:r>
            <w:r w:rsidRPr="00730CD1">
              <w:rPr>
                <w:rFonts w:eastAsia="標楷體" w:hAnsi="標楷體"/>
                <w:color w:val="0000FF"/>
                <w:sz w:val="26"/>
                <w:szCs w:val="26"/>
              </w:rPr>
              <w:t>學雜費、講</w:t>
            </w:r>
            <w:r w:rsidR="00C1567C" w:rsidRPr="00730CD1">
              <w:rPr>
                <w:rFonts w:eastAsia="標楷體" w:hAnsi="標楷體" w:hint="eastAsia"/>
                <w:color w:val="0000FF"/>
                <w:sz w:val="26"/>
                <w:szCs w:val="26"/>
              </w:rPr>
              <w:t>義</w:t>
            </w:r>
            <w:r w:rsidRPr="00730CD1">
              <w:rPr>
                <w:rFonts w:eastAsia="標楷體" w:hAnsi="標楷體"/>
                <w:color w:val="0000FF"/>
                <w:sz w:val="26"/>
                <w:szCs w:val="26"/>
              </w:rPr>
              <w:t>、</w:t>
            </w:r>
            <w:r w:rsidR="00C1567C" w:rsidRPr="00730CD1">
              <w:rPr>
                <w:rFonts w:eastAsia="標楷體" w:hAnsi="標楷體" w:hint="eastAsia"/>
                <w:color w:val="0000FF"/>
                <w:sz w:val="26"/>
                <w:szCs w:val="26"/>
              </w:rPr>
              <w:t>第</w:t>
            </w:r>
            <w:r w:rsidR="00C1567C" w:rsidRPr="00730CD1">
              <w:rPr>
                <w:rFonts w:eastAsia="標楷體" w:hAnsi="標楷體" w:hint="eastAsia"/>
                <w:color w:val="0000FF"/>
                <w:sz w:val="26"/>
                <w:szCs w:val="26"/>
              </w:rPr>
              <w:t>1</w:t>
            </w:r>
            <w:r w:rsidR="00C1567C" w:rsidRPr="00730CD1">
              <w:rPr>
                <w:rFonts w:eastAsia="標楷體" w:hAnsi="標楷體" w:hint="eastAsia"/>
                <w:color w:val="0000FF"/>
                <w:sz w:val="26"/>
                <w:szCs w:val="26"/>
              </w:rPr>
              <w:t>次</w:t>
            </w:r>
            <w:r w:rsidRPr="00730CD1">
              <w:rPr>
                <w:rFonts w:eastAsia="標楷體" w:hAnsi="標楷體"/>
                <w:color w:val="0000FF"/>
                <w:sz w:val="26"/>
                <w:szCs w:val="26"/>
              </w:rPr>
              <w:t>考試費</w:t>
            </w:r>
            <w:r w:rsidR="00615052">
              <w:rPr>
                <w:rFonts w:eastAsia="標楷體" w:hAnsi="標楷體" w:hint="eastAsia"/>
                <w:color w:val="0000FF"/>
                <w:sz w:val="26"/>
                <w:szCs w:val="26"/>
              </w:rPr>
              <w:t>1</w:t>
            </w:r>
            <w:r w:rsidR="00615052">
              <w:rPr>
                <w:rFonts w:eastAsia="標楷體" w:hAnsi="標楷體"/>
                <w:color w:val="0000FF"/>
                <w:sz w:val="26"/>
                <w:szCs w:val="26"/>
              </w:rPr>
              <w:t>,400</w:t>
            </w:r>
            <w:r w:rsidR="00615052">
              <w:rPr>
                <w:rFonts w:eastAsia="標楷體" w:hAnsi="標楷體" w:hint="eastAsia"/>
                <w:color w:val="0000FF"/>
                <w:sz w:val="26"/>
                <w:szCs w:val="26"/>
              </w:rPr>
              <w:t>元</w:t>
            </w:r>
            <w:r w:rsidR="00573B2F" w:rsidRPr="00730CD1">
              <w:rPr>
                <w:rFonts w:eastAsia="標楷體" w:hAnsi="標楷體"/>
                <w:color w:val="0000FF"/>
                <w:sz w:val="26"/>
                <w:szCs w:val="26"/>
              </w:rPr>
              <w:t>及雜項費用等</w:t>
            </w:r>
            <w:r w:rsidR="00730CD1" w:rsidRPr="00730CD1">
              <w:rPr>
                <w:rFonts w:eastAsia="標楷體" w:hAnsi="標楷體" w:hint="eastAsia"/>
                <w:color w:val="0000FF"/>
                <w:sz w:val="26"/>
                <w:szCs w:val="26"/>
              </w:rPr>
              <w:t>］</w:t>
            </w:r>
            <w:r w:rsidR="00047CA5" w:rsidRPr="00F83AB6">
              <w:rPr>
                <w:rFonts w:eastAsia="標楷體" w:hAnsi="標楷體"/>
                <w:b/>
                <w:color w:val="FF0000"/>
                <w:sz w:val="26"/>
                <w:szCs w:val="26"/>
              </w:rPr>
              <w:t>不含證照費</w:t>
            </w:r>
            <w:r w:rsidR="00390BC1" w:rsidRPr="00F83AB6">
              <w:rPr>
                <w:rFonts w:eastAsia="標楷體" w:hint="eastAsia"/>
                <w:b/>
                <w:color w:val="FF0000"/>
                <w:sz w:val="26"/>
                <w:szCs w:val="26"/>
              </w:rPr>
              <w:t>5</w:t>
            </w:r>
            <w:r w:rsidR="00047CA5" w:rsidRPr="00F83AB6">
              <w:rPr>
                <w:rFonts w:eastAsia="標楷體"/>
                <w:b/>
                <w:color w:val="FF0000"/>
                <w:sz w:val="26"/>
                <w:szCs w:val="26"/>
              </w:rPr>
              <w:t>00</w:t>
            </w:r>
            <w:r w:rsidR="00047CA5" w:rsidRPr="00F83AB6">
              <w:rPr>
                <w:rFonts w:eastAsia="標楷體" w:hAnsi="標楷體"/>
                <w:b/>
                <w:color w:val="FF0000"/>
                <w:sz w:val="26"/>
                <w:szCs w:val="26"/>
              </w:rPr>
              <w:t>元</w:t>
            </w:r>
            <w:r w:rsidRPr="00F83AB6">
              <w:rPr>
                <w:rFonts w:eastAsia="標楷體" w:hAnsi="標楷體"/>
                <w:color w:val="0000FF"/>
                <w:sz w:val="26"/>
                <w:szCs w:val="26"/>
              </w:rPr>
              <w:t>。</w:t>
            </w:r>
            <w:r w:rsidR="00C9144D">
              <w:rPr>
                <w:rFonts w:eastAsia="標楷體" w:hAnsi="標楷體" w:hint="eastAsia"/>
                <w:color w:val="0000FF"/>
                <w:sz w:val="26"/>
                <w:szCs w:val="26"/>
              </w:rPr>
              <w:t>請於開課前繳清，謝謝。</w:t>
            </w:r>
          </w:p>
          <w:p w14:paraId="579A4B02" w14:textId="77777777" w:rsidR="00D27772" w:rsidRPr="00F83AB6" w:rsidRDefault="00D27772" w:rsidP="00F83AB6">
            <w:pPr>
              <w:widowControl/>
              <w:adjustRightInd w:val="0"/>
              <w:snapToGrid w:val="0"/>
              <w:spacing w:line="370" w:lineRule="exact"/>
              <w:ind w:firstLineChars="250" w:firstLine="650"/>
              <w:jc w:val="both"/>
              <w:rPr>
                <w:rFonts w:eastAsia="標楷體"/>
                <w:color w:val="0000FF"/>
                <w:sz w:val="26"/>
                <w:szCs w:val="26"/>
              </w:rPr>
            </w:pPr>
            <w:r w:rsidRPr="00F83AB6">
              <w:rPr>
                <w:rFonts w:eastAsia="標楷體" w:hAnsi="標楷體"/>
                <w:color w:val="0000FF"/>
                <w:sz w:val="26"/>
                <w:szCs w:val="26"/>
              </w:rPr>
              <w:t>匯款</w:t>
            </w:r>
            <w:r w:rsidR="006D4B61" w:rsidRPr="00F83AB6">
              <w:rPr>
                <w:rFonts w:eastAsia="標楷體" w:hAnsi="標楷體"/>
                <w:color w:val="0000FF"/>
                <w:sz w:val="26"/>
                <w:szCs w:val="26"/>
              </w:rPr>
              <w:t>：</w:t>
            </w:r>
            <w:r w:rsidRPr="00F83AB6">
              <w:rPr>
                <w:rFonts w:eastAsia="標楷體" w:hAnsi="標楷體"/>
                <w:color w:val="0000FF"/>
                <w:sz w:val="26"/>
                <w:szCs w:val="26"/>
              </w:rPr>
              <w:t>戶</w:t>
            </w:r>
            <w:r w:rsidR="005C5055" w:rsidRPr="00F83AB6">
              <w:rPr>
                <w:rFonts w:eastAsia="標楷體" w:hAnsi="標楷體"/>
                <w:color w:val="0000FF"/>
                <w:sz w:val="26"/>
                <w:szCs w:val="26"/>
              </w:rPr>
              <w:t xml:space="preserve">　　</w:t>
            </w:r>
            <w:r w:rsidRPr="00F83AB6">
              <w:rPr>
                <w:rFonts w:eastAsia="標楷體" w:hAnsi="標楷體"/>
                <w:color w:val="0000FF"/>
                <w:sz w:val="26"/>
                <w:szCs w:val="26"/>
              </w:rPr>
              <w:t>名：</w:t>
            </w:r>
            <w:r w:rsidR="00573B2F" w:rsidRPr="00F83AB6">
              <w:rPr>
                <w:rFonts w:eastAsia="標楷體" w:hAnsi="標楷體"/>
                <w:color w:val="0000FF"/>
                <w:sz w:val="26"/>
                <w:szCs w:val="26"/>
              </w:rPr>
              <w:t>財團法人營造業發展基金會</w:t>
            </w:r>
            <w:r w:rsidRPr="00F83AB6">
              <w:rPr>
                <w:rFonts w:eastAsia="標楷體"/>
                <w:color w:val="0000FF"/>
                <w:sz w:val="26"/>
                <w:szCs w:val="26"/>
              </w:rPr>
              <w:t xml:space="preserve"> </w:t>
            </w:r>
          </w:p>
          <w:p w14:paraId="553C80C3" w14:textId="77777777" w:rsidR="00D27772" w:rsidRPr="00F83AB6" w:rsidRDefault="00D27772" w:rsidP="00F83AB6">
            <w:pPr>
              <w:widowControl/>
              <w:adjustRightInd w:val="0"/>
              <w:snapToGrid w:val="0"/>
              <w:spacing w:line="370" w:lineRule="exact"/>
              <w:ind w:firstLineChars="553" w:firstLine="1438"/>
              <w:jc w:val="both"/>
              <w:rPr>
                <w:rFonts w:eastAsia="標楷體"/>
                <w:color w:val="0000FF"/>
                <w:sz w:val="26"/>
                <w:szCs w:val="26"/>
              </w:rPr>
            </w:pPr>
            <w:r w:rsidRPr="00F83AB6">
              <w:rPr>
                <w:rFonts w:eastAsia="標楷體" w:hAnsi="標楷體"/>
                <w:color w:val="0000FF"/>
                <w:sz w:val="26"/>
                <w:szCs w:val="26"/>
              </w:rPr>
              <w:t>銀行名稱：</w:t>
            </w:r>
            <w:r w:rsidR="00573B2F" w:rsidRPr="00F83AB6">
              <w:rPr>
                <w:rFonts w:eastAsia="標楷體" w:hAnsi="標楷體"/>
                <w:color w:val="0000FF"/>
                <w:sz w:val="26"/>
                <w:szCs w:val="26"/>
              </w:rPr>
              <w:t>合作金庫台北復旦分行</w:t>
            </w:r>
            <w:r w:rsidR="00FA14BF" w:rsidRPr="00F83AB6">
              <w:rPr>
                <w:rFonts w:eastAsia="標楷體" w:hAnsi="標楷體"/>
                <w:color w:val="0000FF"/>
                <w:sz w:val="26"/>
                <w:szCs w:val="26"/>
              </w:rPr>
              <w:t>、銀行代碼：</w:t>
            </w:r>
            <w:r w:rsidR="00573B2F" w:rsidRPr="00F83AB6">
              <w:rPr>
                <w:rFonts w:eastAsia="標楷體"/>
                <w:color w:val="0000FF"/>
                <w:sz w:val="26"/>
                <w:szCs w:val="26"/>
              </w:rPr>
              <w:t>006</w:t>
            </w:r>
          </w:p>
          <w:p w14:paraId="0D24AE68" w14:textId="77777777" w:rsidR="00D27772" w:rsidRPr="00F83AB6" w:rsidRDefault="00D27772" w:rsidP="00F83AB6">
            <w:pPr>
              <w:widowControl/>
              <w:adjustRightInd w:val="0"/>
              <w:snapToGrid w:val="0"/>
              <w:spacing w:line="370" w:lineRule="exact"/>
              <w:ind w:firstLineChars="553" w:firstLine="1438"/>
              <w:jc w:val="both"/>
              <w:rPr>
                <w:rFonts w:eastAsia="標楷體"/>
                <w:color w:val="0000FF"/>
                <w:sz w:val="26"/>
                <w:szCs w:val="26"/>
              </w:rPr>
            </w:pPr>
            <w:r w:rsidRPr="00F83AB6">
              <w:rPr>
                <w:rFonts w:eastAsia="標楷體" w:hAnsi="標楷體"/>
                <w:color w:val="0000FF"/>
                <w:sz w:val="26"/>
                <w:szCs w:val="26"/>
              </w:rPr>
              <w:t>帳</w:t>
            </w:r>
            <w:r w:rsidR="005C5055" w:rsidRPr="00F83AB6">
              <w:rPr>
                <w:rFonts w:eastAsia="標楷體" w:hAnsi="標楷體"/>
                <w:color w:val="0000FF"/>
                <w:sz w:val="26"/>
                <w:szCs w:val="26"/>
              </w:rPr>
              <w:t xml:space="preserve">　　</w:t>
            </w:r>
            <w:r w:rsidRPr="00F83AB6">
              <w:rPr>
                <w:rFonts w:eastAsia="標楷體" w:hAnsi="標楷體"/>
                <w:color w:val="0000FF"/>
                <w:sz w:val="26"/>
                <w:szCs w:val="26"/>
              </w:rPr>
              <w:t>號</w:t>
            </w:r>
            <w:r w:rsidR="00573B2F" w:rsidRPr="00F83AB6">
              <w:rPr>
                <w:rFonts w:eastAsia="標楷體" w:hAnsi="標楷體"/>
                <w:color w:val="0000FF"/>
                <w:sz w:val="26"/>
                <w:szCs w:val="26"/>
              </w:rPr>
              <w:t>：</w:t>
            </w:r>
            <w:r w:rsidR="00573B2F" w:rsidRPr="00F83AB6">
              <w:rPr>
                <w:rFonts w:eastAsia="標楷體"/>
                <w:color w:val="0000FF"/>
                <w:sz w:val="26"/>
                <w:szCs w:val="26"/>
              </w:rPr>
              <w:t>1254717701793</w:t>
            </w:r>
          </w:p>
          <w:p w14:paraId="53437F08" w14:textId="77777777" w:rsidR="005C5055" w:rsidRPr="00F83AB6" w:rsidRDefault="005C5055" w:rsidP="00F83AB6">
            <w:pPr>
              <w:widowControl/>
              <w:adjustRightInd w:val="0"/>
              <w:snapToGrid w:val="0"/>
              <w:spacing w:line="370" w:lineRule="exact"/>
              <w:ind w:firstLineChars="553" w:firstLine="1438"/>
              <w:jc w:val="both"/>
              <w:rPr>
                <w:rFonts w:eastAsia="標楷體"/>
                <w:color w:val="0000FF"/>
                <w:sz w:val="26"/>
                <w:szCs w:val="26"/>
              </w:rPr>
            </w:pPr>
            <w:r w:rsidRPr="00F83AB6">
              <w:rPr>
                <w:rFonts w:eastAsia="標楷體" w:hAnsi="標楷體"/>
                <w:color w:val="0000FF"/>
                <w:sz w:val="26"/>
                <w:szCs w:val="26"/>
              </w:rPr>
              <w:t>滙款人請填寫學員姓名。</w:t>
            </w:r>
          </w:p>
          <w:p w14:paraId="5F6D3909" w14:textId="77777777" w:rsidR="005C5055" w:rsidRPr="00820BA6" w:rsidRDefault="00820BA6" w:rsidP="00820BA6">
            <w:pPr>
              <w:widowControl/>
              <w:adjustRightInd w:val="0"/>
              <w:snapToGrid w:val="0"/>
              <w:spacing w:line="370" w:lineRule="exact"/>
              <w:jc w:val="both"/>
              <w:rPr>
                <w:rFonts w:ascii="華康中黑體" w:eastAsia="華康中黑體"/>
                <w:color w:val="000000"/>
                <w:sz w:val="26"/>
                <w:szCs w:val="26"/>
              </w:rPr>
            </w:pPr>
            <w:r>
              <w:rPr>
                <w:rFonts w:eastAsia="標楷體" w:hint="eastAsia"/>
                <w:color w:val="000000"/>
                <w:sz w:val="26"/>
                <w:szCs w:val="26"/>
              </w:rPr>
              <w:t xml:space="preserve">　　</w:t>
            </w:r>
            <w:r w:rsidRPr="00820BA6">
              <w:rPr>
                <w:rFonts w:ascii="華康中黑體" w:eastAsia="華康中黑體" w:hint="eastAsia"/>
                <w:color w:val="000000"/>
                <w:sz w:val="26"/>
                <w:szCs w:val="26"/>
              </w:rPr>
              <w:t>如用ATM轉帳請來電告知轉帳人姓名，以核對帳號</w:t>
            </w:r>
          </w:p>
          <w:p w14:paraId="7C31F405" w14:textId="41DB4B77" w:rsidR="005C5055" w:rsidRPr="00F83AB6" w:rsidRDefault="00C1567C" w:rsidP="00F83AB6">
            <w:pPr>
              <w:widowControl/>
              <w:adjustRightInd w:val="0"/>
              <w:snapToGrid w:val="0"/>
              <w:spacing w:line="370" w:lineRule="exact"/>
              <w:jc w:val="both"/>
              <w:rPr>
                <w:rFonts w:ascii="華康中黑體" w:eastAsia="華康中黑體"/>
                <w:b/>
                <w:color w:val="0000FF"/>
                <w:sz w:val="26"/>
                <w:szCs w:val="26"/>
              </w:rPr>
            </w:pPr>
            <w:proofErr w:type="gramStart"/>
            <w:r>
              <w:rPr>
                <w:rFonts w:ascii="華康中黑體" w:eastAsia="華康中黑體" w:hint="eastAsia"/>
                <w:b/>
                <w:color w:val="0000FF"/>
                <w:sz w:val="26"/>
                <w:szCs w:val="26"/>
              </w:rPr>
              <w:t>＊</w:t>
            </w:r>
            <w:proofErr w:type="gramEnd"/>
            <w:r w:rsidRPr="00C1567C">
              <w:rPr>
                <w:rFonts w:asciiTheme="minorHAnsi" w:eastAsia="華康中黑體" w:hAnsiTheme="minorHAnsi" w:cstheme="minorHAnsi"/>
                <w:bCs/>
                <w:color w:val="0000FF"/>
                <w:sz w:val="26"/>
                <w:szCs w:val="26"/>
              </w:rPr>
              <w:t>考試費每</w:t>
            </w:r>
            <w:r w:rsidR="00730CD1">
              <w:rPr>
                <w:rFonts w:asciiTheme="minorHAnsi" w:eastAsia="華康中黑體" w:hAnsiTheme="minorHAnsi" w:cstheme="minorHAnsi" w:hint="eastAsia"/>
                <w:bCs/>
                <w:color w:val="0000FF"/>
                <w:sz w:val="26"/>
                <w:szCs w:val="26"/>
              </w:rPr>
              <w:t>類</w:t>
            </w:r>
            <w:r w:rsidRPr="00C1567C">
              <w:rPr>
                <w:rFonts w:asciiTheme="minorHAnsi" w:eastAsia="華康中黑體" w:hAnsiTheme="minorHAnsi" w:cstheme="minorHAnsi"/>
                <w:bCs/>
                <w:color w:val="0000FF"/>
                <w:sz w:val="26"/>
                <w:szCs w:val="26"/>
              </w:rPr>
              <w:t>科</w:t>
            </w:r>
            <w:r w:rsidRPr="00C1567C">
              <w:rPr>
                <w:rFonts w:asciiTheme="minorHAnsi" w:eastAsia="華康中黑體" w:hAnsiTheme="minorHAnsi" w:cstheme="minorHAnsi"/>
                <w:bCs/>
                <w:color w:val="0000FF"/>
                <w:sz w:val="26"/>
                <w:szCs w:val="26"/>
              </w:rPr>
              <w:t>700</w:t>
            </w:r>
            <w:r w:rsidRPr="00C1567C">
              <w:rPr>
                <w:rFonts w:asciiTheme="minorHAnsi" w:eastAsia="華康中黑體" w:hAnsiTheme="minorHAnsi" w:cstheme="minorHAnsi"/>
                <w:bCs/>
                <w:color w:val="0000FF"/>
                <w:sz w:val="26"/>
                <w:szCs w:val="26"/>
              </w:rPr>
              <w:t>元。</w:t>
            </w:r>
          </w:p>
          <w:p w14:paraId="236B5748" w14:textId="77777777" w:rsidR="00D27772" w:rsidRPr="00F83AB6" w:rsidRDefault="00D27772" w:rsidP="00F83AB6">
            <w:pPr>
              <w:pStyle w:val="a3"/>
              <w:tabs>
                <w:tab w:val="left" w:pos="3150"/>
                <w:tab w:val="center" w:pos="5030"/>
              </w:tabs>
              <w:adjustRightInd w:val="0"/>
              <w:snapToGrid w:val="0"/>
              <w:jc w:val="both"/>
              <w:rPr>
                <w:rFonts w:ascii="Times New Roman" w:eastAsia="標楷體" w:hAnsi="Times New Roman" w:cs="Times New Roman"/>
                <w:color w:val="0000FF"/>
                <w:sz w:val="10"/>
                <w:szCs w:val="10"/>
              </w:rPr>
            </w:pPr>
          </w:p>
          <w:p w14:paraId="68003B8C" w14:textId="77777777" w:rsidR="00D27772" w:rsidRPr="00F83AB6" w:rsidRDefault="00D27772" w:rsidP="00F83AB6">
            <w:pPr>
              <w:pStyle w:val="a3"/>
              <w:tabs>
                <w:tab w:val="left" w:pos="3150"/>
                <w:tab w:val="center" w:pos="5030"/>
              </w:tabs>
              <w:adjustRightInd w:val="0"/>
              <w:snapToGrid w:val="0"/>
              <w:spacing w:line="370" w:lineRule="exact"/>
              <w:jc w:val="both"/>
              <w:rPr>
                <w:rFonts w:ascii="Times New Roman" w:eastAsia="標楷體" w:hAnsi="Times New Roman" w:cs="Times New Roman"/>
                <w:color w:val="0000FF"/>
                <w:sz w:val="26"/>
                <w:szCs w:val="26"/>
              </w:rPr>
            </w:pPr>
            <w:r w:rsidRPr="00F83AB6">
              <w:rPr>
                <w:rFonts w:ascii="Times New Roman" w:eastAsia="標楷體" w:hAnsi="標楷體" w:cs="Times New Roman"/>
                <w:color w:val="0000FF"/>
                <w:sz w:val="26"/>
                <w:szCs w:val="26"/>
              </w:rPr>
              <w:t>三、完成註冊手續之學員，將於每期開課前</w:t>
            </w:r>
            <w:r w:rsidR="005C5055" w:rsidRPr="00F83AB6">
              <w:rPr>
                <w:rFonts w:ascii="Times New Roman" w:eastAsia="標楷體" w:hAnsi="標楷體" w:cs="Times New Roman"/>
                <w:color w:val="0000FF"/>
                <w:sz w:val="26"/>
                <w:szCs w:val="26"/>
              </w:rPr>
              <w:t>以</w:t>
            </w:r>
            <w:r w:rsidR="00D62621" w:rsidRPr="00F83AB6">
              <w:rPr>
                <w:rFonts w:ascii="Times New Roman" w:eastAsia="標楷體" w:hAnsi="標楷體" w:cs="Times New Roman" w:hint="eastAsia"/>
                <w:color w:val="0000FF"/>
                <w:sz w:val="26"/>
                <w:szCs w:val="26"/>
              </w:rPr>
              <w:t>e-mail</w:t>
            </w:r>
            <w:r w:rsidR="00D62621" w:rsidRPr="00F83AB6">
              <w:rPr>
                <w:rFonts w:ascii="Times New Roman" w:eastAsia="標楷體" w:hAnsi="標楷體" w:cs="Times New Roman" w:hint="eastAsia"/>
                <w:color w:val="0000FF"/>
                <w:sz w:val="26"/>
                <w:szCs w:val="26"/>
              </w:rPr>
              <w:t>或電話</w:t>
            </w:r>
            <w:r w:rsidRPr="00F83AB6">
              <w:rPr>
                <w:rFonts w:ascii="Times New Roman" w:eastAsia="標楷體" w:hAnsi="標楷體" w:cs="Times New Roman"/>
                <w:color w:val="0000FF"/>
                <w:sz w:val="26"/>
                <w:szCs w:val="26"/>
              </w:rPr>
              <w:t>通知上課。</w:t>
            </w:r>
          </w:p>
          <w:p w14:paraId="57223F1E" w14:textId="038381E8" w:rsidR="00D27772" w:rsidRPr="00F83AB6" w:rsidRDefault="00D27772" w:rsidP="00730CD1">
            <w:pPr>
              <w:pStyle w:val="a3"/>
              <w:tabs>
                <w:tab w:val="left" w:pos="3150"/>
                <w:tab w:val="center" w:pos="5030"/>
              </w:tabs>
              <w:adjustRightInd w:val="0"/>
              <w:snapToGrid w:val="0"/>
              <w:spacing w:beforeLines="50" w:before="180" w:line="370" w:lineRule="exact"/>
              <w:ind w:left="1115" w:hangingChars="429" w:hanging="1115"/>
              <w:jc w:val="both"/>
              <w:rPr>
                <w:rFonts w:ascii="Times New Roman" w:eastAsia="標楷體" w:hAnsi="Times New Roman" w:cs="Times New Roman"/>
                <w:color w:val="0000FF"/>
                <w:sz w:val="26"/>
                <w:szCs w:val="26"/>
              </w:rPr>
            </w:pPr>
            <w:r w:rsidRPr="00F83AB6">
              <w:rPr>
                <w:rFonts w:ascii="華康中黑體" w:eastAsia="華康中黑體" w:hAnsi="標楷體" w:cs="Times New Roman" w:hint="eastAsia"/>
                <w:color w:val="FF0000"/>
                <w:sz w:val="26"/>
                <w:szCs w:val="26"/>
              </w:rPr>
              <w:t>※</w:t>
            </w:r>
            <w:r w:rsidRPr="00F83AB6">
              <w:rPr>
                <w:rFonts w:ascii="華康中黑體" w:eastAsia="華康中黑體" w:hAnsi="Times New Roman" w:cs="Times New Roman" w:hint="eastAsia"/>
                <w:color w:val="FF0000"/>
                <w:w w:val="50"/>
                <w:sz w:val="26"/>
                <w:szCs w:val="26"/>
              </w:rPr>
              <w:t xml:space="preserve"> </w:t>
            </w:r>
            <w:r w:rsidRPr="00F83AB6">
              <w:rPr>
                <w:rFonts w:ascii="華康中黑體" w:eastAsia="華康中黑體" w:hAnsi="標楷體" w:cs="Times New Roman" w:hint="eastAsia"/>
                <w:color w:val="FF0000"/>
                <w:sz w:val="26"/>
                <w:szCs w:val="26"/>
              </w:rPr>
              <w:t>備註：學員結訓合格後，申請核發營造業工地主任執業證之證照費用新台幣</w:t>
            </w:r>
            <w:r w:rsidR="00390BC1" w:rsidRPr="00F83AB6">
              <w:rPr>
                <w:rFonts w:ascii="華康中黑體" w:eastAsia="華康中黑體" w:hAnsi="Times New Roman" w:cs="Times New Roman" w:hint="eastAsia"/>
                <w:color w:val="FF0000"/>
                <w:sz w:val="26"/>
                <w:szCs w:val="26"/>
              </w:rPr>
              <w:t>5</w:t>
            </w:r>
            <w:r w:rsidRPr="00F83AB6">
              <w:rPr>
                <w:rFonts w:ascii="華康中黑體" w:eastAsia="華康中黑體" w:hAnsi="Times New Roman" w:cs="Times New Roman" w:hint="eastAsia"/>
                <w:color w:val="FF0000"/>
                <w:sz w:val="26"/>
                <w:szCs w:val="26"/>
              </w:rPr>
              <w:t>00</w:t>
            </w:r>
            <w:r w:rsidRPr="00F83AB6">
              <w:rPr>
                <w:rFonts w:ascii="華康中黑體" w:eastAsia="華康中黑體" w:hAnsi="標楷體" w:cs="Times New Roman" w:hint="eastAsia"/>
                <w:color w:val="FF0000"/>
                <w:sz w:val="26"/>
                <w:szCs w:val="26"/>
              </w:rPr>
              <w:t>元整</w:t>
            </w:r>
            <w:r w:rsidR="00390BC1" w:rsidRPr="00F83AB6">
              <w:rPr>
                <w:rFonts w:ascii="華康中黑體" w:eastAsia="華康中黑體" w:hAnsi="標楷體" w:cs="Times New Roman" w:hint="eastAsia"/>
                <w:color w:val="FF0000"/>
                <w:sz w:val="26"/>
                <w:szCs w:val="26"/>
              </w:rPr>
              <w:t>，由本會</w:t>
            </w:r>
            <w:r w:rsidRPr="00F83AB6">
              <w:rPr>
                <w:rFonts w:ascii="華康中黑體" w:eastAsia="華康中黑體" w:hAnsi="標楷體" w:cs="Times New Roman" w:hint="eastAsia"/>
                <w:color w:val="FF0000"/>
                <w:sz w:val="26"/>
                <w:szCs w:val="26"/>
              </w:rPr>
              <w:t>向</w:t>
            </w:r>
            <w:r w:rsidR="00730CD1">
              <w:rPr>
                <w:rFonts w:ascii="華康中黑體" w:eastAsia="華康中黑體" w:hAnsi="標楷體" w:cs="Times New Roman" w:hint="eastAsia"/>
                <w:color w:val="FF0000"/>
                <w:sz w:val="26"/>
                <w:szCs w:val="26"/>
              </w:rPr>
              <w:t>合格</w:t>
            </w:r>
            <w:r w:rsidRPr="00F83AB6">
              <w:rPr>
                <w:rFonts w:ascii="華康中黑體" w:eastAsia="華康中黑體" w:hAnsi="標楷體" w:cs="Times New Roman" w:hint="eastAsia"/>
                <w:color w:val="FF0000"/>
                <w:sz w:val="26"/>
                <w:szCs w:val="26"/>
              </w:rPr>
              <w:t>學員代收後再轉交內政部辦理。</w:t>
            </w:r>
          </w:p>
          <w:p w14:paraId="57DC4554" w14:textId="77777777" w:rsidR="00D27772" w:rsidRPr="00F83AB6" w:rsidRDefault="00D27772" w:rsidP="00F83AB6">
            <w:pPr>
              <w:pStyle w:val="a3"/>
              <w:tabs>
                <w:tab w:val="left" w:pos="3150"/>
                <w:tab w:val="center" w:pos="5030"/>
              </w:tabs>
              <w:adjustRightInd w:val="0"/>
              <w:snapToGrid w:val="0"/>
              <w:spacing w:line="370" w:lineRule="exact"/>
              <w:jc w:val="both"/>
              <w:rPr>
                <w:rFonts w:ascii="Times New Roman" w:eastAsia="標楷體" w:hAnsi="Times New Roman" w:cs="Times New Roman"/>
                <w:bCs/>
                <w:color w:val="0000FF"/>
                <w:sz w:val="26"/>
                <w:szCs w:val="26"/>
              </w:rPr>
            </w:pPr>
            <w:r w:rsidRPr="00F83AB6">
              <w:rPr>
                <w:rFonts w:ascii="Times New Roman" w:eastAsia="標楷體" w:hAnsi="Times New Roman" w:cs="Times New Roman"/>
                <w:color w:val="0000FF"/>
                <w:w w:val="85"/>
                <w:sz w:val="22"/>
                <w:szCs w:val="22"/>
              </w:rPr>
              <w:t>(</w:t>
            </w:r>
            <w:r w:rsidRPr="00F83AB6">
              <w:rPr>
                <w:rFonts w:ascii="Times New Roman" w:eastAsia="標楷體" w:hAnsi="標楷體" w:cs="Times New Roman"/>
                <w:color w:val="0000FF"/>
                <w:w w:val="85"/>
                <w:sz w:val="22"/>
                <w:szCs w:val="22"/>
              </w:rPr>
              <w:t>執業證證照費係依內政部</w:t>
            </w:r>
            <w:r w:rsidRPr="00F83AB6">
              <w:rPr>
                <w:rFonts w:ascii="Times New Roman" w:eastAsia="標楷體" w:hAnsi="Times New Roman" w:cs="Times New Roman"/>
                <w:color w:val="0000FF"/>
                <w:w w:val="85"/>
                <w:sz w:val="22"/>
                <w:szCs w:val="22"/>
              </w:rPr>
              <w:t>96.9.3</w:t>
            </w:r>
            <w:r w:rsidRPr="00F83AB6">
              <w:rPr>
                <w:rFonts w:ascii="Times New Roman" w:eastAsia="標楷體" w:hAnsi="標楷體" w:cs="Times New Roman"/>
                <w:color w:val="0000FF"/>
                <w:w w:val="85"/>
                <w:sz w:val="22"/>
                <w:szCs w:val="22"/>
              </w:rPr>
              <w:t>台內中營字第</w:t>
            </w:r>
            <w:r w:rsidRPr="00F83AB6">
              <w:rPr>
                <w:rFonts w:ascii="Times New Roman" w:eastAsia="標楷體" w:hAnsi="Times New Roman" w:cs="Times New Roman"/>
                <w:color w:val="0000FF"/>
                <w:w w:val="85"/>
                <w:sz w:val="22"/>
                <w:szCs w:val="22"/>
              </w:rPr>
              <w:t>0960805246</w:t>
            </w:r>
            <w:r w:rsidRPr="00F83AB6">
              <w:rPr>
                <w:rFonts w:ascii="Times New Roman" w:eastAsia="標楷體" w:hAnsi="標楷體" w:cs="Times New Roman"/>
                <w:color w:val="0000FF"/>
                <w:w w:val="85"/>
                <w:sz w:val="22"/>
                <w:szCs w:val="22"/>
              </w:rPr>
              <w:t>號令訂定之營建署營造費規費收費標準第十條規定辦理</w:t>
            </w:r>
            <w:r w:rsidRPr="00F83AB6">
              <w:rPr>
                <w:rFonts w:ascii="Times New Roman" w:eastAsia="標楷體" w:hAnsi="Times New Roman" w:cs="Times New Roman"/>
                <w:color w:val="0000FF"/>
                <w:w w:val="85"/>
                <w:sz w:val="22"/>
                <w:szCs w:val="22"/>
              </w:rPr>
              <w:t>)</w:t>
            </w:r>
          </w:p>
        </w:tc>
      </w:tr>
      <w:tr w:rsidR="006D4B61" w:rsidRPr="00F83AB6" w14:paraId="55B5CE3B" w14:textId="77777777" w:rsidTr="00F83AB6">
        <w:trPr>
          <w:trHeight w:val="201"/>
        </w:trPr>
        <w:tc>
          <w:tcPr>
            <w:tcW w:w="828" w:type="dxa"/>
            <w:vMerge w:val="restart"/>
            <w:shd w:val="clear" w:color="auto" w:fill="auto"/>
          </w:tcPr>
          <w:p w14:paraId="5011EF46" w14:textId="77777777" w:rsidR="006D4B61" w:rsidRPr="00F83AB6" w:rsidRDefault="006D4B61" w:rsidP="00F83AB6">
            <w:pPr>
              <w:pStyle w:val="a3"/>
              <w:tabs>
                <w:tab w:val="left" w:pos="3150"/>
                <w:tab w:val="center" w:pos="5030"/>
              </w:tabs>
              <w:adjustRightInd w:val="0"/>
              <w:snapToGrid w:val="0"/>
              <w:spacing w:line="370" w:lineRule="exact"/>
              <w:ind w:leftChars="-50" w:left="-120" w:rightChars="-50" w:right="-120"/>
              <w:jc w:val="right"/>
              <w:rPr>
                <w:rFonts w:ascii="Times New Roman" w:eastAsia="標楷體" w:hAnsi="Times New Roman" w:cs="Times New Roman"/>
                <w:bCs/>
                <w:w w:val="90"/>
                <w:sz w:val="26"/>
                <w:szCs w:val="26"/>
              </w:rPr>
            </w:pPr>
            <w:r w:rsidRPr="00F83AB6">
              <w:rPr>
                <w:rFonts w:ascii="Times New Roman" w:eastAsia="標楷體" w:hAnsi="標楷體" w:cs="Times New Roman"/>
                <w:bCs/>
                <w:w w:val="90"/>
                <w:sz w:val="26"/>
                <w:szCs w:val="26"/>
              </w:rPr>
              <w:t>拾貳、</w:t>
            </w:r>
          </w:p>
        </w:tc>
        <w:tc>
          <w:tcPr>
            <w:tcW w:w="10080" w:type="dxa"/>
            <w:gridSpan w:val="2"/>
            <w:shd w:val="clear" w:color="auto" w:fill="auto"/>
          </w:tcPr>
          <w:p w14:paraId="5B15283F" w14:textId="77777777" w:rsidR="006D4B61" w:rsidRPr="00F83AB6" w:rsidRDefault="006D4B61" w:rsidP="00F83AB6">
            <w:pPr>
              <w:pStyle w:val="a3"/>
              <w:tabs>
                <w:tab w:val="left" w:pos="3150"/>
                <w:tab w:val="center" w:pos="5030"/>
              </w:tabs>
              <w:adjustRightInd w:val="0"/>
              <w:snapToGrid w:val="0"/>
              <w:spacing w:line="370" w:lineRule="exact"/>
              <w:rPr>
                <w:rFonts w:ascii="Times New Roman" w:eastAsia="標楷體" w:hAnsi="Times New Roman" w:cs="Times New Roman"/>
                <w:bCs/>
                <w:sz w:val="26"/>
                <w:szCs w:val="26"/>
              </w:rPr>
            </w:pPr>
            <w:r w:rsidRPr="00F83AB6">
              <w:rPr>
                <w:rFonts w:ascii="Times New Roman" w:eastAsia="標楷體" w:hAnsi="標楷體" w:cs="Times New Roman"/>
                <w:sz w:val="26"/>
                <w:szCs w:val="26"/>
              </w:rPr>
              <w:t>訓練講習課程內容及時數：</w:t>
            </w:r>
          </w:p>
        </w:tc>
      </w:tr>
      <w:tr w:rsidR="006D4B61" w:rsidRPr="00F83AB6" w14:paraId="581BB469" w14:textId="77777777" w:rsidTr="00F83AB6">
        <w:trPr>
          <w:trHeight w:val="199"/>
        </w:trPr>
        <w:tc>
          <w:tcPr>
            <w:tcW w:w="828" w:type="dxa"/>
            <w:vMerge/>
            <w:shd w:val="clear" w:color="auto" w:fill="auto"/>
          </w:tcPr>
          <w:p w14:paraId="3AB58301" w14:textId="77777777" w:rsidR="006D4B61" w:rsidRPr="00F83AB6" w:rsidRDefault="006D4B61" w:rsidP="00F83AB6">
            <w:pPr>
              <w:pStyle w:val="a3"/>
              <w:tabs>
                <w:tab w:val="left" w:pos="3150"/>
                <w:tab w:val="center" w:pos="5030"/>
              </w:tabs>
              <w:adjustRightInd w:val="0"/>
              <w:snapToGrid w:val="0"/>
              <w:spacing w:line="370" w:lineRule="exact"/>
              <w:ind w:leftChars="-50" w:left="-120" w:rightChars="-50" w:right="-120"/>
              <w:jc w:val="right"/>
              <w:rPr>
                <w:rFonts w:ascii="Times New Roman" w:eastAsia="標楷體" w:hAnsi="Times New Roman" w:cs="Times New Roman"/>
                <w:bCs/>
                <w:w w:val="90"/>
                <w:sz w:val="26"/>
                <w:szCs w:val="26"/>
              </w:rPr>
            </w:pPr>
          </w:p>
        </w:tc>
        <w:tc>
          <w:tcPr>
            <w:tcW w:w="5040" w:type="dxa"/>
            <w:shd w:val="clear" w:color="auto" w:fill="auto"/>
          </w:tcPr>
          <w:p w14:paraId="606F8179" w14:textId="77777777" w:rsidR="006D4B61" w:rsidRPr="00F83AB6" w:rsidRDefault="006D4B61" w:rsidP="00F83AB6">
            <w:pPr>
              <w:pStyle w:val="a3"/>
              <w:tabs>
                <w:tab w:val="left" w:pos="3150"/>
                <w:tab w:val="center" w:pos="5030"/>
              </w:tabs>
              <w:adjustRightInd w:val="0"/>
              <w:snapToGrid w:val="0"/>
              <w:spacing w:line="370" w:lineRule="exact"/>
              <w:ind w:left="390" w:hangingChars="150" w:hanging="390"/>
              <w:rPr>
                <w:rFonts w:ascii="Times New Roman" w:eastAsia="標楷體" w:hAnsi="Times New Roman" w:cs="Times New Roman"/>
                <w:bCs/>
                <w:sz w:val="26"/>
                <w:szCs w:val="26"/>
              </w:rPr>
            </w:pPr>
            <w:r w:rsidRPr="00F83AB6">
              <w:rPr>
                <w:rFonts w:ascii="Times New Roman" w:eastAsia="標楷體" w:hAnsi="Times New Roman" w:cs="Times New Roman"/>
                <w:kern w:val="0"/>
                <w:sz w:val="26"/>
                <w:szCs w:val="26"/>
              </w:rPr>
              <w:t>1</w:t>
            </w:r>
            <w:r w:rsidRPr="00F83AB6">
              <w:rPr>
                <w:rFonts w:ascii="Times New Roman" w:eastAsia="標楷體" w:hAnsi="標楷體" w:cs="Times New Roman"/>
                <w:kern w:val="0"/>
                <w:sz w:val="26"/>
                <w:szCs w:val="26"/>
              </w:rPr>
              <w:t>、營建、政府採購、品質管理、環保及勞工安全衛生法規：</w:t>
            </w:r>
            <w:r w:rsidRPr="00F83AB6">
              <w:rPr>
                <w:rFonts w:ascii="Times New Roman" w:eastAsia="標楷體" w:hAnsi="Times New Roman" w:cs="Times New Roman"/>
                <w:kern w:val="0"/>
                <w:sz w:val="26"/>
                <w:szCs w:val="26"/>
              </w:rPr>
              <w:t>36</w:t>
            </w:r>
            <w:r w:rsidRPr="00F83AB6">
              <w:rPr>
                <w:rFonts w:ascii="Times New Roman" w:eastAsia="標楷體" w:hAnsi="標楷體" w:cs="Times New Roman"/>
                <w:kern w:val="0"/>
                <w:sz w:val="26"/>
                <w:szCs w:val="26"/>
              </w:rPr>
              <w:t>小時。</w:t>
            </w:r>
          </w:p>
        </w:tc>
        <w:tc>
          <w:tcPr>
            <w:tcW w:w="5040" w:type="dxa"/>
            <w:shd w:val="clear" w:color="auto" w:fill="auto"/>
          </w:tcPr>
          <w:p w14:paraId="30C6DD11" w14:textId="77777777" w:rsidR="006D4B61" w:rsidRPr="00F83AB6" w:rsidRDefault="006D4B61" w:rsidP="00F83AB6">
            <w:pPr>
              <w:pStyle w:val="a3"/>
              <w:tabs>
                <w:tab w:val="left" w:pos="3150"/>
                <w:tab w:val="center" w:pos="5030"/>
              </w:tabs>
              <w:adjustRightInd w:val="0"/>
              <w:snapToGrid w:val="0"/>
              <w:spacing w:line="370" w:lineRule="exact"/>
              <w:rPr>
                <w:rFonts w:ascii="Times New Roman" w:eastAsia="標楷體" w:hAnsi="Times New Roman" w:cs="Times New Roman"/>
                <w:bCs/>
                <w:sz w:val="26"/>
                <w:szCs w:val="26"/>
              </w:rPr>
            </w:pPr>
            <w:r w:rsidRPr="00F83AB6">
              <w:rPr>
                <w:rFonts w:ascii="Times New Roman" w:eastAsia="標楷體" w:hAnsi="Times New Roman" w:cs="Times New Roman"/>
                <w:kern w:val="0"/>
                <w:sz w:val="26"/>
                <w:szCs w:val="26"/>
              </w:rPr>
              <w:t>8</w:t>
            </w:r>
            <w:r w:rsidRPr="00F83AB6">
              <w:rPr>
                <w:rFonts w:ascii="Times New Roman" w:eastAsia="標楷體" w:hAnsi="標楷體" w:cs="Times New Roman"/>
                <w:kern w:val="0"/>
                <w:sz w:val="26"/>
                <w:szCs w:val="26"/>
              </w:rPr>
              <w:t>、土方及地下基礎工程：</w:t>
            </w:r>
            <w:r w:rsidRPr="00F83AB6">
              <w:rPr>
                <w:rFonts w:ascii="Times New Roman" w:eastAsia="標楷體" w:hAnsi="Times New Roman" w:cs="Times New Roman"/>
                <w:kern w:val="0"/>
                <w:sz w:val="26"/>
                <w:szCs w:val="26"/>
              </w:rPr>
              <w:t>18</w:t>
            </w:r>
            <w:r w:rsidRPr="00F83AB6">
              <w:rPr>
                <w:rFonts w:ascii="Times New Roman" w:eastAsia="標楷體" w:hAnsi="標楷體" w:cs="Times New Roman"/>
                <w:kern w:val="0"/>
                <w:sz w:val="26"/>
                <w:szCs w:val="26"/>
              </w:rPr>
              <w:t>小時。</w:t>
            </w:r>
          </w:p>
        </w:tc>
      </w:tr>
      <w:tr w:rsidR="006D4B61" w:rsidRPr="00F83AB6" w14:paraId="52155F88" w14:textId="77777777" w:rsidTr="00F83AB6">
        <w:trPr>
          <w:trHeight w:val="199"/>
        </w:trPr>
        <w:tc>
          <w:tcPr>
            <w:tcW w:w="828" w:type="dxa"/>
            <w:vMerge/>
            <w:shd w:val="clear" w:color="auto" w:fill="auto"/>
          </w:tcPr>
          <w:p w14:paraId="39E4F4D0" w14:textId="77777777" w:rsidR="006D4B61" w:rsidRPr="00F83AB6" w:rsidRDefault="006D4B61" w:rsidP="00F83AB6">
            <w:pPr>
              <w:pStyle w:val="a3"/>
              <w:tabs>
                <w:tab w:val="left" w:pos="3150"/>
                <w:tab w:val="center" w:pos="5030"/>
              </w:tabs>
              <w:adjustRightInd w:val="0"/>
              <w:snapToGrid w:val="0"/>
              <w:spacing w:line="370" w:lineRule="exact"/>
              <w:ind w:leftChars="-50" w:left="-120" w:rightChars="-50" w:right="-120"/>
              <w:jc w:val="right"/>
              <w:rPr>
                <w:rFonts w:ascii="Times New Roman" w:eastAsia="標楷體" w:hAnsi="Times New Roman" w:cs="Times New Roman"/>
                <w:bCs/>
                <w:w w:val="90"/>
                <w:sz w:val="26"/>
                <w:szCs w:val="26"/>
              </w:rPr>
            </w:pPr>
          </w:p>
        </w:tc>
        <w:tc>
          <w:tcPr>
            <w:tcW w:w="5040" w:type="dxa"/>
            <w:shd w:val="clear" w:color="auto" w:fill="auto"/>
          </w:tcPr>
          <w:p w14:paraId="1F90B325" w14:textId="77777777" w:rsidR="006D4B61" w:rsidRPr="00F83AB6" w:rsidRDefault="006D4B61" w:rsidP="00F83AB6">
            <w:pPr>
              <w:pStyle w:val="a3"/>
              <w:tabs>
                <w:tab w:val="left" w:pos="3150"/>
                <w:tab w:val="center" w:pos="5030"/>
              </w:tabs>
              <w:adjustRightInd w:val="0"/>
              <w:snapToGrid w:val="0"/>
              <w:spacing w:line="370" w:lineRule="exact"/>
              <w:rPr>
                <w:rFonts w:ascii="Times New Roman" w:eastAsia="標楷體" w:hAnsi="Times New Roman" w:cs="Times New Roman"/>
                <w:bCs/>
                <w:sz w:val="26"/>
                <w:szCs w:val="26"/>
              </w:rPr>
            </w:pPr>
            <w:r w:rsidRPr="00F83AB6">
              <w:rPr>
                <w:rFonts w:ascii="Times New Roman" w:eastAsia="標楷體" w:hAnsi="Times New Roman" w:cs="Times New Roman"/>
                <w:kern w:val="0"/>
                <w:sz w:val="26"/>
                <w:szCs w:val="26"/>
              </w:rPr>
              <w:t>2</w:t>
            </w:r>
            <w:r w:rsidRPr="00F83AB6">
              <w:rPr>
                <w:rFonts w:ascii="Times New Roman" w:eastAsia="標楷體" w:hAnsi="標楷體" w:cs="Times New Roman"/>
                <w:kern w:val="0"/>
                <w:sz w:val="26"/>
                <w:szCs w:val="26"/>
              </w:rPr>
              <w:t>、工程</w:t>
            </w:r>
            <w:proofErr w:type="gramStart"/>
            <w:r w:rsidRPr="00F83AB6">
              <w:rPr>
                <w:rFonts w:ascii="Times New Roman" w:eastAsia="標楷體" w:hAnsi="標楷體" w:cs="Times New Roman"/>
                <w:kern w:val="0"/>
                <w:sz w:val="26"/>
                <w:szCs w:val="26"/>
              </w:rPr>
              <w:t>圖說判識</w:t>
            </w:r>
            <w:proofErr w:type="gramEnd"/>
            <w:r w:rsidRPr="00F83AB6">
              <w:rPr>
                <w:rFonts w:ascii="Times New Roman" w:eastAsia="標楷體" w:hAnsi="標楷體" w:cs="Times New Roman"/>
                <w:kern w:val="0"/>
                <w:sz w:val="26"/>
                <w:szCs w:val="26"/>
              </w:rPr>
              <w:t>：</w:t>
            </w:r>
            <w:r w:rsidRPr="00F83AB6">
              <w:rPr>
                <w:rFonts w:ascii="Times New Roman" w:eastAsia="標楷體" w:hAnsi="Times New Roman" w:cs="Times New Roman"/>
                <w:kern w:val="0"/>
                <w:sz w:val="26"/>
                <w:szCs w:val="26"/>
              </w:rPr>
              <w:t>8</w:t>
            </w:r>
            <w:r w:rsidRPr="00F83AB6">
              <w:rPr>
                <w:rFonts w:ascii="Times New Roman" w:eastAsia="標楷體" w:hAnsi="標楷體" w:cs="Times New Roman"/>
                <w:kern w:val="0"/>
                <w:sz w:val="26"/>
                <w:szCs w:val="26"/>
              </w:rPr>
              <w:t>小時</w:t>
            </w:r>
            <w:r w:rsidRPr="00F83AB6">
              <w:rPr>
                <w:rFonts w:ascii="Times New Roman" w:eastAsia="標楷體" w:hAnsi="標楷體" w:cs="Times New Roman"/>
                <w:sz w:val="26"/>
                <w:szCs w:val="26"/>
              </w:rPr>
              <w:t>。</w:t>
            </w:r>
          </w:p>
        </w:tc>
        <w:tc>
          <w:tcPr>
            <w:tcW w:w="5040" w:type="dxa"/>
            <w:shd w:val="clear" w:color="auto" w:fill="auto"/>
          </w:tcPr>
          <w:p w14:paraId="0D355548" w14:textId="77777777" w:rsidR="006D4B61" w:rsidRPr="00F83AB6" w:rsidRDefault="006D4B61" w:rsidP="00F83AB6">
            <w:pPr>
              <w:pStyle w:val="a3"/>
              <w:tabs>
                <w:tab w:val="left" w:pos="3150"/>
                <w:tab w:val="center" w:pos="5030"/>
              </w:tabs>
              <w:adjustRightInd w:val="0"/>
              <w:snapToGrid w:val="0"/>
              <w:spacing w:line="370" w:lineRule="exact"/>
              <w:rPr>
                <w:rFonts w:ascii="Times New Roman" w:eastAsia="標楷體" w:hAnsi="Times New Roman" w:cs="Times New Roman"/>
                <w:bCs/>
                <w:sz w:val="26"/>
                <w:szCs w:val="26"/>
              </w:rPr>
            </w:pPr>
            <w:r w:rsidRPr="00F83AB6">
              <w:rPr>
                <w:rFonts w:ascii="Times New Roman" w:eastAsia="標楷體" w:hAnsi="Times New Roman" w:cs="Times New Roman"/>
                <w:kern w:val="0"/>
                <w:sz w:val="26"/>
                <w:szCs w:val="26"/>
              </w:rPr>
              <w:t>9</w:t>
            </w:r>
            <w:r w:rsidRPr="00F83AB6">
              <w:rPr>
                <w:rFonts w:ascii="Times New Roman" w:eastAsia="標楷體" w:hAnsi="標楷體" w:cs="Times New Roman"/>
                <w:kern w:val="0"/>
                <w:sz w:val="26"/>
                <w:szCs w:val="26"/>
              </w:rPr>
              <w:t>、工程結構：</w:t>
            </w:r>
            <w:r w:rsidRPr="00F83AB6">
              <w:rPr>
                <w:rFonts w:ascii="Times New Roman" w:eastAsia="標楷體" w:hAnsi="Times New Roman" w:cs="Times New Roman"/>
                <w:kern w:val="0"/>
                <w:sz w:val="26"/>
                <w:szCs w:val="26"/>
              </w:rPr>
              <w:t>16</w:t>
            </w:r>
            <w:r w:rsidRPr="00F83AB6">
              <w:rPr>
                <w:rFonts w:ascii="Times New Roman" w:eastAsia="標楷體" w:hAnsi="標楷體" w:cs="Times New Roman"/>
                <w:kern w:val="0"/>
                <w:sz w:val="26"/>
                <w:szCs w:val="26"/>
              </w:rPr>
              <w:t>小時。</w:t>
            </w:r>
          </w:p>
        </w:tc>
      </w:tr>
      <w:tr w:rsidR="006D4B61" w:rsidRPr="00F83AB6" w14:paraId="61A3D762" w14:textId="77777777" w:rsidTr="00F83AB6">
        <w:trPr>
          <w:trHeight w:val="199"/>
        </w:trPr>
        <w:tc>
          <w:tcPr>
            <w:tcW w:w="828" w:type="dxa"/>
            <w:vMerge/>
            <w:shd w:val="clear" w:color="auto" w:fill="auto"/>
          </w:tcPr>
          <w:p w14:paraId="18FEBCF9" w14:textId="77777777" w:rsidR="006D4B61" w:rsidRPr="00F83AB6" w:rsidRDefault="006D4B61" w:rsidP="00F83AB6">
            <w:pPr>
              <w:pStyle w:val="a3"/>
              <w:tabs>
                <w:tab w:val="left" w:pos="3150"/>
                <w:tab w:val="center" w:pos="5030"/>
              </w:tabs>
              <w:adjustRightInd w:val="0"/>
              <w:snapToGrid w:val="0"/>
              <w:spacing w:line="370" w:lineRule="exact"/>
              <w:ind w:leftChars="-50" w:left="-120" w:rightChars="-50" w:right="-120"/>
              <w:jc w:val="right"/>
              <w:rPr>
                <w:rFonts w:ascii="Times New Roman" w:eastAsia="標楷體" w:hAnsi="Times New Roman" w:cs="Times New Roman"/>
                <w:bCs/>
                <w:w w:val="90"/>
                <w:sz w:val="26"/>
                <w:szCs w:val="26"/>
              </w:rPr>
            </w:pPr>
          </w:p>
        </w:tc>
        <w:tc>
          <w:tcPr>
            <w:tcW w:w="5040" w:type="dxa"/>
            <w:shd w:val="clear" w:color="auto" w:fill="auto"/>
          </w:tcPr>
          <w:p w14:paraId="7FA46AC1" w14:textId="77777777" w:rsidR="006D4B61" w:rsidRPr="00F83AB6" w:rsidRDefault="006D4B61" w:rsidP="00F83AB6">
            <w:pPr>
              <w:pStyle w:val="a3"/>
              <w:tabs>
                <w:tab w:val="left" w:pos="3150"/>
                <w:tab w:val="center" w:pos="5030"/>
              </w:tabs>
              <w:adjustRightInd w:val="0"/>
              <w:snapToGrid w:val="0"/>
              <w:spacing w:line="370" w:lineRule="exact"/>
              <w:rPr>
                <w:rFonts w:ascii="Times New Roman" w:eastAsia="標楷體" w:hAnsi="Times New Roman" w:cs="Times New Roman"/>
                <w:bCs/>
                <w:sz w:val="26"/>
                <w:szCs w:val="26"/>
              </w:rPr>
            </w:pPr>
            <w:r w:rsidRPr="00F83AB6">
              <w:rPr>
                <w:rFonts w:ascii="Times New Roman" w:eastAsia="標楷體" w:hAnsi="Times New Roman" w:cs="Times New Roman"/>
                <w:kern w:val="0"/>
                <w:sz w:val="26"/>
                <w:szCs w:val="26"/>
              </w:rPr>
              <w:t>3</w:t>
            </w:r>
            <w:r w:rsidRPr="00F83AB6">
              <w:rPr>
                <w:rFonts w:ascii="Times New Roman" w:eastAsia="標楷體" w:hAnsi="標楷體" w:cs="Times New Roman"/>
                <w:kern w:val="0"/>
                <w:sz w:val="26"/>
                <w:szCs w:val="26"/>
              </w:rPr>
              <w:t>、工程材料檢測</w:t>
            </w:r>
            <w:proofErr w:type="gramStart"/>
            <w:r w:rsidRPr="00F83AB6">
              <w:rPr>
                <w:rFonts w:ascii="Times New Roman" w:eastAsia="標楷體" w:hAnsi="標楷體" w:cs="Times New Roman"/>
                <w:kern w:val="0"/>
                <w:sz w:val="26"/>
                <w:szCs w:val="26"/>
              </w:rPr>
              <w:t>及判識</w:t>
            </w:r>
            <w:proofErr w:type="gramEnd"/>
            <w:r w:rsidRPr="00F83AB6">
              <w:rPr>
                <w:rFonts w:ascii="Times New Roman" w:eastAsia="標楷體" w:hAnsi="標楷體" w:cs="Times New Roman"/>
                <w:kern w:val="0"/>
                <w:sz w:val="26"/>
                <w:szCs w:val="26"/>
              </w:rPr>
              <w:t>：</w:t>
            </w:r>
            <w:r w:rsidRPr="00F83AB6">
              <w:rPr>
                <w:rFonts w:ascii="Times New Roman" w:eastAsia="標楷體" w:hAnsi="Times New Roman" w:cs="Times New Roman"/>
                <w:kern w:val="0"/>
                <w:sz w:val="26"/>
                <w:szCs w:val="26"/>
              </w:rPr>
              <w:t>18</w:t>
            </w:r>
            <w:r w:rsidRPr="00F83AB6">
              <w:rPr>
                <w:rFonts w:ascii="Times New Roman" w:eastAsia="標楷體" w:hAnsi="標楷體" w:cs="Times New Roman"/>
                <w:kern w:val="0"/>
                <w:sz w:val="26"/>
                <w:szCs w:val="26"/>
              </w:rPr>
              <w:t>小時</w:t>
            </w:r>
            <w:r w:rsidRPr="00F83AB6">
              <w:rPr>
                <w:rFonts w:ascii="Times New Roman" w:eastAsia="標楷體" w:hAnsi="標楷體" w:cs="Times New Roman"/>
                <w:sz w:val="26"/>
                <w:szCs w:val="26"/>
              </w:rPr>
              <w:t>。</w:t>
            </w:r>
          </w:p>
        </w:tc>
        <w:tc>
          <w:tcPr>
            <w:tcW w:w="5040" w:type="dxa"/>
            <w:shd w:val="clear" w:color="auto" w:fill="auto"/>
          </w:tcPr>
          <w:p w14:paraId="61A06732" w14:textId="77777777" w:rsidR="006D4B61" w:rsidRPr="00F83AB6" w:rsidRDefault="006D4B61" w:rsidP="00F83AB6">
            <w:pPr>
              <w:pStyle w:val="a3"/>
              <w:tabs>
                <w:tab w:val="left" w:pos="3150"/>
                <w:tab w:val="center" w:pos="5030"/>
              </w:tabs>
              <w:adjustRightInd w:val="0"/>
              <w:snapToGrid w:val="0"/>
              <w:spacing w:line="370" w:lineRule="exact"/>
              <w:rPr>
                <w:rFonts w:ascii="Times New Roman" w:eastAsia="標楷體" w:hAnsi="Times New Roman" w:cs="Times New Roman"/>
                <w:bCs/>
                <w:sz w:val="26"/>
                <w:szCs w:val="26"/>
              </w:rPr>
            </w:pPr>
            <w:r w:rsidRPr="00F83AB6">
              <w:rPr>
                <w:rFonts w:ascii="Times New Roman" w:eastAsia="標楷體" w:hAnsi="Times New Roman" w:cs="Times New Roman"/>
                <w:kern w:val="0"/>
                <w:sz w:val="26"/>
                <w:szCs w:val="26"/>
              </w:rPr>
              <w:t>10</w:t>
            </w:r>
            <w:r w:rsidRPr="00F83AB6">
              <w:rPr>
                <w:rFonts w:ascii="Times New Roman" w:eastAsia="標楷體" w:hAnsi="標楷體" w:cs="Times New Roman"/>
                <w:kern w:val="0"/>
                <w:sz w:val="26"/>
                <w:szCs w:val="26"/>
              </w:rPr>
              <w:t>、機電及設備：</w:t>
            </w:r>
            <w:r w:rsidRPr="00F83AB6">
              <w:rPr>
                <w:rFonts w:ascii="Times New Roman" w:eastAsia="標楷體" w:hAnsi="Times New Roman" w:cs="Times New Roman"/>
                <w:kern w:val="0"/>
                <w:sz w:val="26"/>
                <w:szCs w:val="26"/>
              </w:rPr>
              <w:t>16</w:t>
            </w:r>
            <w:r w:rsidRPr="00F83AB6">
              <w:rPr>
                <w:rFonts w:ascii="Times New Roman" w:eastAsia="標楷體" w:hAnsi="標楷體" w:cs="Times New Roman"/>
                <w:kern w:val="0"/>
                <w:sz w:val="26"/>
                <w:szCs w:val="26"/>
              </w:rPr>
              <w:t>小時。</w:t>
            </w:r>
          </w:p>
        </w:tc>
      </w:tr>
      <w:tr w:rsidR="006D4B61" w:rsidRPr="00F83AB6" w14:paraId="3E00BDE2" w14:textId="77777777" w:rsidTr="00F83AB6">
        <w:trPr>
          <w:trHeight w:val="199"/>
        </w:trPr>
        <w:tc>
          <w:tcPr>
            <w:tcW w:w="828" w:type="dxa"/>
            <w:vMerge/>
            <w:shd w:val="clear" w:color="auto" w:fill="auto"/>
          </w:tcPr>
          <w:p w14:paraId="658AABDB" w14:textId="77777777" w:rsidR="006D4B61" w:rsidRPr="00F83AB6" w:rsidRDefault="006D4B61" w:rsidP="00F83AB6">
            <w:pPr>
              <w:pStyle w:val="a3"/>
              <w:tabs>
                <w:tab w:val="left" w:pos="3150"/>
                <w:tab w:val="center" w:pos="5030"/>
              </w:tabs>
              <w:adjustRightInd w:val="0"/>
              <w:snapToGrid w:val="0"/>
              <w:spacing w:line="370" w:lineRule="exact"/>
              <w:ind w:leftChars="-50" w:left="-120" w:rightChars="-50" w:right="-120"/>
              <w:jc w:val="right"/>
              <w:rPr>
                <w:rFonts w:ascii="Times New Roman" w:eastAsia="標楷體" w:hAnsi="Times New Roman" w:cs="Times New Roman"/>
                <w:bCs/>
                <w:w w:val="90"/>
                <w:sz w:val="26"/>
                <w:szCs w:val="26"/>
              </w:rPr>
            </w:pPr>
          </w:p>
        </w:tc>
        <w:tc>
          <w:tcPr>
            <w:tcW w:w="5040" w:type="dxa"/>
            <w:shd w:val="clear" w:color="auto" w:fill="auto"/>
          </w:tcPr>
          <w:p w14:paraId="13EFE7EC" w14:textId="77777777" w:rsidR="006D4B61" w:rsidRPr="00F83AB6" w:rsidRDefault="006D4B61" w:rsidP="00F83AB6">
            <w:pPr>
              <w:pStyle w:val="a3"/>
              <w:tabs>
                <w:tab w:val="left" w:pos="3150"/>
                <w:tab w:val="center" w:pos="5030"/>
              </w:tabs>
              <w:adjustRightInd w:val="0"/>
              <w:snapToGrid w:val="0"/>
              <w:spacing w:line="370" w:lineRule="exact"/>
              <w:rPr>
                <w:rFonts w:ascii="Times New Roman" w:eastAsia="標楷體" w:hAnsi="Times New Roman" w:cs="Times New Roman"/>
                <w:bCs/>
                <w:sz w:val="26"/>
                <w:szCs w:val="26"/>
              </w:rPr>
            </w:pPr>
            <w:r w:rsidRPr="00F83AB6">
              <w:rPr>
                <w:rFonts w:ascii="Times New Roman" w:eastAsia="標楷體" w:hAnsi="Times New Roman" w:cs="Times New Roman"/>
                <w:kern w:val="0"/>
                <w:sz w:val="26"/>
                <w:szCs w:val="26"/>
              </w:rPr>
              <w:t>4</w:t>
            </w:r>
            <w:r w:rsidRPr="00F83AB6">
              <w:rPr>
                <w:rFonts w:ascii="Times New Roman" w:eastAsia="標楷體" w:hAnsi="標楷體" w:cs="Times New Roman"/>
                <w:kern w:val="0"/>
                <w:sz w:val="26"/>
                <w:szCs w:val="26"/>
              </w:rPr>
              <w:t>、</w:t>
            </w:r>
            <w:proofErr w:type="gramStart"/>
            <w:r w:rsidRPr="00F83AB6">
              <w:rPr>
                <w:rFonts w:ascii="Times New Roman" w:eastAsia="標楷體" w:hAnsi="標楷體" w:cs="Times New Roman"/>
                <w:kern w:val="0"/>
                <w:sz w:val="26"/>
                <w:szCs w:val="26"/>
              </w:rPr>
              <w:t>測量放樣</w:t>
            </w:r>
            <w:proofErr w:type="gramEnd"/>
            <w:r w:rsidRPr="00F83AB6">
              <w:rPr>
                <w:rFonts w:ascii="Times New Roman" w:eastAsia="標楷體" w:hAnsi="標楷體" w:cs="Times New Roman"/>
                <w:kern w:val="0"/>
                <w:sz w:val="26"/>
                <w:szCs w:val="26"/>
              </w:rPr>
              <w:t>：</w:t>
            </w:r>
            <w:r w:rsidRPr="00F83AB6">
              <w:rPr>
                <w:rFonts w:ascii="Times New Roman" w:eastAsia="標楷體" w:hAnsi="Times New Roman" w:cs="Times New Roman"/>
                <w:kern w:val="0"/>
                <w:sz w:val="26"/>
                <w:szCs w:val="26"/>
              </w:rPr>
              <w:t>12</w:t>
            </w:r>
            <w:r w:rsidRPr="00F83AB6">
              <w:rPr>
                <w:rFonts w:ascii="Times New Roman" w:eastAsia="標楷體" w:hAnsi="標楷體" w:cs="Times New Roman"/>
                <w:kern w:val="0"/>
                <w:sz w:val="26"/>
                <w:szCs w:val="26"/>
              </w:rPr>
              <w:t>小時</w:t>
            </w:r>
            <w:r w:rsidRPr="00F83AB6">
              <w:rPr>
                <w:rFonts w:ascii="Times New Roman" w:eastAsia="標楷體" w:hAnsi="標楷體" w:cs="Times New Roman"/>
                <w:sz w:val="26"/>
                <w:szCs w:val="26"/>
              </w:rPr>
              <w:t>。</w:t>
            </w:r>
          </w:p>
        </w:tc>
        <w:tc>
          <w:tcPr>
            <w:tcW w:w="5040" w:type="dxa"/>
            <w:shd w:val="clear" w:color="auto" w:fill="auto"/>
          </w:tcPr>
          <w:p w14:paraId="75A109C5" w14:textId="77777777" w:rsidR="006D4B61" w:rsidRPr="00F83AB6" w:rsidRDefault="006D4B61" w:rsidP="00F83AB6">
            <w:pPr>
              <w:pStyle w:val="a3"/>
              <w:tabs>
                <w:tab w:val="left" w:pos="3150"/>
                <w:tab w:val="center" w:pos="5030"/>
              </w:tabs>
              <w:adjustRightInd w:val="0"/>
              <w:snapToGrid w:val="0"/>
              <w:spacing w:line="370" w:lineRule="exact"/>
              <w:rPr>
                <w:rFonts w:ascii="Times New Roman" w:eastAsia="標楷體" w:hAnsi="Times New Roman" w:cs="Times New Roman"/>
                <w:bCs/>
                <w:sz w:val="26"/>
                <w:szCs w:val="26"/>
              </w:rPr>
            </w:pPr>
            <w:r w:rsidRPr="00F83AB6">
              <w:rPr>
                <w:rFonts w:ascii="Times New Roman" w:eastAsia="標楷體" w:hAnsi="Times New Roman" w:cs="Times New Roman"/>
                <w:kern w:val="0"/>
                <w:sz w:val="26"/>
                <w:szCs w:val="26"/>
              </w:rPr>
              <w:t>11</w:t>
            </w:r>
            <w:r w:rsidRPr="00F83AB6">
              <w:rPr>
                <w:rFonts w:ascii="Times New Roman" w:eastAsia="標楷體" w:hAnsi="標楷體" w:cs="Times New Roman"/>
                <w:kern w:val="0"/>
                <w:sz w:val="26"/>
                <w:szCs w:val="26"/>
              </w:rPr>
              <w:t>、契約規範：</w:t>
            </w:r>
            <w:r w:rsidRPr="00F83AB6">
              <w:rPr>
                <w:rFonts w:ascii="Times New Roman" w:eastAsia="標楷體" w:hAnsi="Times New Roman" w:cs="Times New Roman"/>
                <w:kern w:val="0"/>
                <w:sz w:val="26"/>
                <w:szCs w:val="26"/>
              </w:rPr>
              <w:t>8</w:t>
            </w:r>
            <w:r w:rsidRPr="00F83AB6">
              <w:rPr>
                <w:rFonts w:ascii="Times New Roman" w:eastAsia="標楷體" w:hAnsi="標楷體" w:cs="Times New Roman"/>
                <w:kern w:val="0"/>
                <w:sz w:val="26"/>
                <w:szCs w:val="26"/>
              </w:rPr>
              <w:t>小時。</w:t>
            </w:r>
          </w:p>
        </w:tc>
      </w:tr>
      <w:tr w:rsidR="006D4B61" w:rsidRPr="00F83AB6" w14:paraId="52EAB944" w14:textId="77777777" w:rsidTr="00F83AB6">
        <w:trPr>
          <w:trHeight w:val="199"/>
        </w:trPr>
        <w:tc>
          <w:tcPr>
            <w:tcW w:w="828" w:type="dxa"/>
            <w:vMerge/>
            <w:shd w:val="clear" w:color="auto" w:fill="auto"/>
          </w:tcPr>
          <w:p w14:paraId="3D814F8F" w14:textId="77777777" w:rsidR="006D4B61" w:rsidRPr="00F83AB6" w:rsidRDefault="006D4B61" w:rsidP="00F83AB6">
            <w:pPr>
              <w:pStyle w:val="a3"/>
              <w:tabs>
                <w:tab w:val="left" w:pos="3150"/>
                <w:tab w:val="center" w:pos="5030"/>
              </w:tabs>
              <w:adjustRightInd w:val="0"/>
              <w:snapToGrid w:val="0"/>
              <w:spacing w:line="370" w:lineRule="exact"/>
              <w:ind w:leftChars="-50" w:left="-120" w:rightChars="-50" w:right="-120"/>
              <w:jc w:val="right"/>
              <w:rPr>
                <w:rFonts w:ascii="Times New Roman" w:eastAsia="標楷體" w:hAnsi="Times New Roman" w:cs="Times New Roman"/>
                <w:bCs/>
                <w:w w:val="90"/>
                <w:sz w:val="26"/>
                <w:szCs w:val="26"/>
              </w:rPr>
            </w:pPr>
          </w:p>
        </w:tc>
        <w:tc>
          <w:tcPr>
            <w:tcW w:w="5040" w:type="dxa"/>
            <w:shd w:val="clear" w:color="auto" w:fill="auto"/>
          </w:tcPr>
          <w:p w14:paraId="24D5ED3A" w14:textId="77777777" w:rsidR="006D4B61" w:rsidRPr="00F83AB6" w:rsidRDefault="006D4B61" w:rsidP="00F83AB6">
            <w:pPr>
              <w:pStyle w:val="a3"/>
              <w:tabs>
                <w:tab w:val="left" w:pos="3150"/>
                <w:tab w:val="center" w:pos="5030"/>
              </w:tabs>
              <w:adjustRightInd w:val="0"/>
              <w:snapToGrid w:val="0"/>
              <w:spacing w:line="370" w:lineRule="exact"/>
              <w:rPr>
                <w:rFonts w:ascii="Times New Roman" w:eastAsia="標楷體" w:hAnsi="Times New Roman" w:cs="Times New Roman"/>
                <w:bCs/>
                <w:sz w:val="26"/>
                <w:szCs w:val="26"/>
              </w:rPr>
            </w:pPr>
            <w:r w:rsidRPr="00F83AB6">
              <w:rPr>
                <w:rFonts w:ascii="Times New Roman" w:eastAsia="標楷體" w:hAnsi="Times New Roman" w:cs="Times New Roman"/>
                <w:kern w:val="0"/>
                <w:sz w:val="26"/>
                <w:szCs w:val="26"/>
              </w:rPr>
              <w:t>5</w:t>
            </w:r>
            <w:r w:rsidRPr="00F83AB6">
              <w:rPr>
                <w:rFonts w:ascii="Times New Roman" w:eastAsia="標楷體" w:hAnsi="標楷體" w:cs="Times New Roman"/>
                <w:kern w:val="0"/>
                <w:sz w:val="26"/>
                <w:szCs w:val="26"/>
              </w:rPr>
              <w:t>、假設工程：</w:t>
            </w:r>
            <w:r w:rsidRPr="00F83AB6">
              <w:rPr>
                <w:rFonts w:ascii="Times New Roman" w:eastAsia="標楷體" w:hAnsi="Times New Roman" w:cs="Times New Roman"/>
                <w:kern w:val="0"/>
                <w:sz w:val="26"/>
                <w:szCs w:val="26"/>
              </w:rPr>
              <w:t>10</w:t>
            </w:r>
            <w:r w:rsidRPr="00F83AB6">
              <w:rPr>
                <w:rFonts w:ascii="Times New Roman" w:eastAsia="標楷體" w:hAnsi="標楷體" w:cs="Times New Roman"/>
                <w:kern w:val="0"/>
                <w:sz w:val="26"/>
                <w:szCs w:val="26"/>
              </w:rPr>
              <w:t>小時。</w:t>
            </w:r>
          </w:p>
        </w:tc>
        <w:tc>
          <w:tcPr>
            <w:tcW w:w="5040" w:type="dxa"/>
            <w:shd w:val="clear" w:color="auto" w:fill="auto"/>
          </w:tcPr>
          <w:p w14:paraId="3DFAA077" w14:textId="77777777" w:rsidR="006D4B61" w:rsidRPr="00F83AB6" w:rsidRDefault="006D4B61" w:rsidP="00F83AB6">
            <w:pPr>
              <w:pStyle w:val="a3"/>
              <w:tabs>
                <w:tab w:val="left" w:pos="3150"/>
                <w:tab w:val="center" w:pos="5030"/>
              </w:tabs>
              <w:adjustRightInd w:val="0"/>
              <w:snapToGrid w:val="0"/>
              <w:spacing w:line="370" w:lineRule="exact"/>
              <w:rPr>
                <w:rFonts w:ascii="Times New Roman" w:eastAsia="標楷體" w:hAnsi="Times New Roman" w:cs="Times New Roman"/>
                <w:bCs/>
                <w:sz w:val="26"/>
                <w:szCs w:val="26"/>
              </w:rPr>
            </w:pPr>
            <w:r w:rsidRPr="00F83AB6">
              <w:rPr>
                <w:rFonts w:ascii="Times New Roman" w:eastAsia="標楷體" w:hAnsi="Times New Roman" w:cs="Times New Roman"/>
                <w:kern w:val="0"/>
                <w:sz w:val="26"/>
                <w:szCs w:val="26"/>
              </w:rPr>
              <w:t>12</w:t>
            </w:r>
            <w:r w:rsidRPr="00F83AB6">
              <w:rPr>
                <w:rFonts w:ascii="Times New Roman" w:eastAsia="標楷體" w:hAnsi="標楷體" w:cs="Times New Roman"/>
                <w:kern w:val="0"/>
                <w:sz w:val="26"/>
                <w:szCs w:val="26"/>
              </w:rPr>
              <w:t>、職災案例之分析及預防：</w:t>
            </w:r>
            <w:r w:rsidRPr="00F83AB6">
              <w:rPr>
                <w:rFonts w:ascii="Times New Roman" w:eastAsia="標楷體" w:hAnsi="Times New Roman" w:cs="Times New Roman"/>
                <w:kern w:val="0"/>
                <w:sz w:val="26"/>
                <w:szCs w:val="26"/>
              </w:rPr>
              <w:t>6</w:t>
            </w:r>
            <w:r w:rsidRPr="00F83AB6">
              <w:rPr>
                <w:rFonts w:ascii="Times New Roman" w:eastAsia="標楷體" w:hAnsi="標楷體" w:cs="Times New Roman"/>
                <w:kern w:val="0"/>
                <w:sz w:val="26"/>
                <w:szCs w:val="26"/>
              </w:rPr>
              <w:t>小時。</w:t>
            </w:r>
          </w:p>
        </w:tc>
      </w:tr>
      <w:tr w:rsidR="006D4B61" w:rsidRPr="00F83AB6" w14:paraId="5DC2CA04" w14:textId="77777777" w:rsidTr="00F83AB6">
        <w:trPr>
          <w:trHeight w:val="199"/>
        </w:trPr>
        <w:tc>
          <w:tcPr>
            <w:tcW w:w="828" w:type="dxa"/>
            <w:vMerge/>
            <w:shd w:val="clear" w:color="auto" w:fill="auto"/>
          </w:tcPr>
          <w:p w14:paraId="11D23CD9" w14:textId="77777777" w:rsidR="006D4B61" w:rsidRPr="00F83AB6" w:rsidRDefault="006D4B61" w:rsidP="00F83AB6">
            <w:pPr>
              <w:pStyle w:val="a3"/>
              <w:tabs>
                <w:tab w:val="left" w:pos="3150"/>
                <w:tab w:val="center" w:pos="5030"/>
              </w:tabs>
              <w:adjustRightInd w:val="0"/>
              <w:snapToGrid w:val="0"/>
              <w:spacing w:line="370" w:lineRule="exact"/>
              <w:ind w:leftChars="-50" w:left="-120" w:rightChars="-50" w:right="-120"/>
              <w:jc w:val="right"/>
              <w:rPr>
                <w:rFonts w:ascii="Times New Roman" w:eastAsia="標楷體" w:hAnsi="Times New Roman" w:cs="Times New Roman"/>
                <w:bCs/>
                <w:w w:val="90"/>
                <w:sz w:val="26"/>
                <w:szCs w:val="26"/>
              </w:rPr>
            </w:pPr>
          </w:p>
        </w:tc>
        <w:tc>
          <w:tcPr>
            <w:tcW w:w="5040" w:type="dxa"/>
            <w:shd w:val="clear" w:color="auto" w:fill="auto"/>
          </w:tcPr>
          <w:p w14:paraId="49750DD3" w14:textId="77777777" w:rsidR="006D4B61" w:rsidRPr="00F83AB6" w:rsidRDefault="006D4B61" w:rsidP="00F83AB6">
            <w:pPr>
              <w:pStyle w:val="a3"/>
              <w:tabs>
                <w:tab w:val="left" w:pos="3150"/>
                <w:tab w:val="center" w:pos="5030"/>
              </w:tabs>
              <w:adjustRightInd w:val="0"/>
              <w:snapToGrid w:val="0"/>
              <w:spacing w:line="370" w:lineRule="exact"/>
              <w:rPr>
                <w:rFonts w:ascii="Times New Roman" w:eastAsia="標楷體" w:hAnsi="Times New Roman" w:cs="Times New Roman"/>
                <w:bCs/>
                <w:sz w:val="26"/>
                <w:szCs w:val="26"/>
              </w:rPr>
            </w:pPr>
            <w:r w:rsidRPr="00F83AB6">
              <w:rPr>
                <w:rFonts w:ascii="Times New Roman" w:eastAsia="標楷體" w:hAnsi="Times New Roman" w:cs="Times New Roman"/>
                <w:kern w:val="0"/>
                <w:sz w:val="26"/>
                <w:szCs w:val="26"/>
              </w:rPr>
              <w:t>6</w:t>
            </w:r>
            <w:r w:rsidRPr="00F83AB6">
              <w:rPr>
                <w:rFonts w:ascii="Times New Roman" w:eastAsia="標楷體" w:hAnsi="標楷體" w:cs="Times New Roman"/>
                <w:kern w:val="0"/>
                <w:sz w:val="26"/>
                <w:szCs w:val="26"/>
              </w:rPr>
              <w:t>、工程施工管理：</w:t>
            </w:r>
            <w:r w:rsidRPr="00F83AB6">
              <w:rPr>
                <w:rFonts w:ascii="Times New Roman" w:eastAsia="標楷體" w:hAnsi="Times New Roman" w:cs="Times New Roman"/>
                <w:kern w:val="0"/>
                <w:sz w:val="26"/>
                <w:szCs w:val="26"/>
              </w:rPr>
              <w:t>40</w:t>
            </w:r>
            <w:r w:rsidRPr="00F83AB6">
              <w:rPr>
                <w:rFonts w:ascii="Times New Roman" w:eastAsia="標楷體" w:hAnsi="標楷體" w:cs="Times New Roman"/>
                <w:kern w:val="0"/>
                <w:sz w:val="26"/>
                <w:szCs w:val="26"/>
              </w:rPr>
              <w:t>小時。</w:t>
            </w:r>
          </w:p>
        </w:tc>
        <w:tc>
          <w:tcPr>
            <w:tcW w:w="5040" w:type="dxa"/>
            <w:shd w:val="clear" w:color="auto" w:fill="auto"/>
          </w:tcPr>
          <w:p w14:paraId="2AA02BF3" w14:textId="77777777" w:rsidR="006D4B61" w:rsidRPr="00F83AB6" w:rsidRDefault="006D4B61" w:rsidP="00F83AB6">
            <w:pPr>
              <w:pStyle w:val="a3"/>
              <w:tabs>
                <w:tab w:val="left" w:pos="3150"/>
                <w:tab w:val="center" w:pos="5030"/>
              </w:tabs>
              <w:adjustRightInd w:val="0"/>
              <w:snapToGrid w:val="0"/>
              <w:spacing w:line="370" w:lineRule="exact"/>
              <w:rPr>
                <w:rFonts w:ascii="Times New Roman" w:eastAsia="標楷體" w:hAnsi="Times New Roman" w:cs="Times New Roman"/>
                <w:bCs/>
                <w:sz w:val="26"/>
                <w:szCs w:val="26"/>
              </w:rPr>
            </w:pPr>
            <w:r w:rsidRPr="00F83AB6">
              <w:rPr>
                <w:rFonts w:ascii="Times New Roman" w:eastAsia="標楷體" w:hAnsi="Times New Roman" w:cs="Times New Roman"/>
                <w:kern w:val="0"/>
                <w:sz w:val="26"/>
                <w:szCs w:val="26"/>
              </w:rPr>
              <w:t>13</w:t>
            </w:r>
            <w:r w:rsidRPr="00F83AB6">
              <w:rPr>
                <w:rFonts w:ascii="Times New Roman" w:eastAsia="標楷體" w:hAnsi="標楷體" w:cs="Times New Roman"/>
                <w:kern w:val="0"/>
                <w:sz w:val="26"/>
                <w:szCs w:val="26"/>
              </w:rPr>
              <w:t>、工地治安：</w:t>
            </w:r>
            <w:r w:rsidRPr="00F83AB6">
              <w:rPr>
                <w:rFonts w:ascii="Times New Roman" w:eastAsia="標楷體" w:hAnsi="Times New Roman" w:cs="Times New Roman"/>
                <w:kern w:val="0"/>
                <w:sz w:val="26"/>
                <w:szCs w:val="26"/>
              </w:rPr>
              <w:t>2</w:t>
            </w:r>
            <w:r w:rsidRPr="00F83AB6">
              <w:rPr>
                <w:rFonts w:ascii="Times New Roman" w:eastAsia="標楷體" w:hAnsi="標楷體" w:cs="Times New Roman"/>
                <w:kern w:val="0"/>
                <w:sz w:val="26"/>
                <w:szCs w:val="26"/>
              </w:rPr>
              <w:t>小時。</w:t>
            </w:r>
          </w:p>
        </w:tc>
      </w:tr>
      <w:tr w:rsidR="006D4B61" w:rsidRPr="00F83AB6" w14:paraId="2C16F794" w14:textId="77777777" w:rsidTr="00F83AB6">
        <w:trPr>
          <w:trHeight w:val="199"/>
        </w:trPr>
        <w:tc>
          <w:tcPr>
            <w:tcW w:w="828" w:type="dxa"/>
            <w:vMerge/>
            <w:shd w:val="clear" w:color="auto" w:fill="auto"/>
          </w:tcPr>
          <w:p w14:paraId="14CCD2E6" w14:textId="77777777" w:rsidR="006D4B61" w:rsidRPr="00F83AB6" w:rsidRDefault="006D4B61" w:rsidP="00F83AB6">
            <w:pPr>
              <w:pStyle w:val="a3"/>
              <w:tabs>
                <w:tab w:val="left" w:pos="3150"/>
                <w:tab w:val="center" w:pos="5030"/>
              </w:tabs>
              <w:adjustRightInd w:val="0"/>
              <w:snapToGrid w:val="0"/>
              <w:spacing w:line="370" w:lineRule="exact"/>
              <w:ind w:leftChars="-50" w:left="-120" w:rightChars="-50" w:right="-120"/>
              <w:jc w:val="right"/>
              <w:rPr>
                <w:rFonts w:ascii="Times New Roman" w:eastAsia="標楷體" w:hAnsi="Times New Roman" w:cs="Times New Roman"/>
                <w:bCs/>
                <w:w w:val="90"/>
                <w:sz w:val="26"/>
                <w:szCs w:val="26"/>
              </w:rPr>
            </w:pPr>
          </w:p>
        </w:tc>
        <w:tc>
          <w:tcPr>
            <w:tcW w:w="5040" w:type="dxa"/>
            <w:shd w:val="clear" w:color="auto" w:fill="auto"/>
          </w:tcPr>
          <w:p w14:paraId="10C3740F" w14:textId="77777777" w:rsidR="006D4B61" w:rsidRPr="00F83AB6" w:rsidRDefault="006D4B61" w:rsidP="00F83AB6">
            <w:pPr>
              <w:pStyle w:val="a3"/>
              <w:tabs>
                <w:tab w:val="left" w:pos="3150"/>
                <w:tab w:val="center" w:pos="5030"/>
              </w:tabs>
              <w:adjustRightInd w:val="0"/>
              <w:snapToGrid w:val="0"/>
              <w:spacing w:line="370" w:lineRule="exact"/>
              <w:rPr>
                <w:rFonts w:ascii="Times New Roman" w:eastAsia="標楷體" w:hAnsi="Times New Roman" w:cs="Times New Roman"/>
                <w:bCs/>
                <w:sz w:val="26"/>
                <w:szCs w:val="26"/>
              </w:rPr>
            </w:pPr>
            <w:r w:rsidRPr="00F83AB6">
              <w:rPr>
                <w:rFonts w:ascii="Times New Roman" w:eastAsia="標楷體" w:hAnsi="Times New Roman" w:cs="Times New Roman"/>
                <w:kern w:val="0"/>
                <w:sz w:val="26"/>
                <w:szCs w:val="26"/>
              </w:rPr>
              <w:t>7</w:t>
            </w:r>
            <w:r w:rsidRPr="00F83AB6">
              <w:rPr>
                <w:rFonts w:ascii="Times New Roman" w:eastAsia="標楷體" w:hAnsi="標楷體" w:cs="Times New Roman"/>
                <w:kern w:val="0"/>
                <w:sz w:val="26"/>
                <w:szCs w:val="26"/>
              </w:rPr>
              <w:t>、工程施工機具及工程施工技術：</w:t>
            </w:r>
            <w:r w:rsidRPr="00F83AB6">
              <w:rPr>
                <w:rFonts w:ascii="Times New Roman" w:eastAsia="標楷體" w:hAnsi="Times New Roman" w:cs="Times New Roman"/>
                <w:kern w:val="0"/>
                <w:sz w:val="26"/>
                <w:szCs w:val="26"/>
              </w:rPr>
              <w:t>30</w:t>
            </w:r>
            <w:r w:rsidRPr="00F83AB6">
              <w:rPr>
                <w:rFonts w:ascii="Times New Roman" w:eastAsia="標楷體" w:hAnsi="標楷體" w:cs="Times New Roman"/>
                <w:kern w:val="0"/>
                <w:sz w:val="26"/>
                <w:szCs w:val="26"/>
              </w:rPr>
              <w:t>小時。</w:t>
            </w:r>
          </w:p>
        </w:tc>
        <w:tc>
          <w:tcPr>
            <w:tcW w:w="5040" w:type="dxa"/>
            <w:shd w:val="clear" w:color="auto" w:fill="auto"/>
          </w:tcPr>
          <w:p w14:paraId="35482743" w14:textId="77777777" w:rsidR="006D4B61" w:rsidRPr="00F83AB6" w:rsidRDefault="006D4B61" w:rsidP="00F83AB6">
            <w:pPr>
              <w:pStyle w:val="a3"/>
              <w:tabs>
                <w:tab w:val="left" w:pos="3150"/>
                <w:tab w:val="center" w:pos="5030"/>
              </w:tabs>
              <w:adjustRightInd w:val="0"/>
              <w:snapToGrid w:val="0"/>
              <w:spacing w:line="370" w:lineRule="exact"/>
              <w:rPr>
                <w:rFonts w:ascii="Times New Roman" w:eastAsia="標楷體" w:hAnsi="Times New Roman" w:cs="Times New Roman"/>
                <w:bCs/>
                <w:sz w:val="26"/>
                <w:szCs w:val="26"/>
              </w:rPr>
            </w:pPr>
            <w:r w:rsidRPr="00F83AB6">
              <w:rPr>
                <w:rFonts w:ascii="Times New Roman" w:eastAsia="標楷體" w:hAnsi="Times New Roman" w:cs="Times New Roman"/>
                <w:kern w:val="0"/>
                <w:sz w:val="26"/>
                <w:szCs w:val="26"/>
              </w:rPr>
              <w:t>14</w:t>
            </w:r>
            <w:r w:rsidRPr="00F83AB6">
              <w:rPr>
                <w:rFonts w:ascii="Times New Roman" w:eastAsia="標楷體" w:hAnsi="標楷體" w:cs="Times New Roman"/>
                <w:kern w:val="0"/>
                <w:sz w:val="26"/>
                <w:szCs w:val="26"/>
              </w:rPr>
              <w:t>、考試：</w:t>
            </w:r>
            <w:r w:rsidRPr="00F83AB6">
              <w:rPr>
                <w:rFonts w:ascii="Times New Roman" w:eastAsia="標楷體" w:hAnsi="Times New Roman" w:cs="Times New Roman"/>
                <w:kern w:val="0"/>
                <w:sz w:val="26"/>
                <w:szCs w:val="26"/>
              </w:rPr>
              <w:t>2</w:t>
            </w:r>
            <w:r w:rsidRPr="00F83AB6">
              <w:rPr>
                <w:rFonts w:ascii="Times New Roman" w:eastAsia="標楷體" w:hAnsi="標楷體" w:cs="Times New Roman"/>
                <w:kern w:val="0"/>
                <w:sz w:val="26"/>
                <w:szCs w:val="26"/>
              </w:rPr>
              <w:t>小時。</w:t>
            </w:r>
          </w:p>
        </w:tc>
      </w:tr>
    </w:tbl>
    <w:p w14:paraId="0824B220" w14:textId="77777777" w:rsidR="006D4B61" w:rsidRPr="007C1FE1" w:rsidRDefault="006D4B61" w:rsidP="00A8165F">
      <w:pPr>
        <w:pStyle w:val="a3"/>
        <w:adjustRightInd w:val="0"/>
        <w:snapToGrid w:val="0"/>
        <w:ind w:firstLineChars="50" w:firstLine="80"/>
        <w:rPr>
          <w:rFonts w:ascii="Times New Roman" w:eastAsia="標楷體" w:hAnsi="Times New Roman" w:cs="Times New Roman"/>
          <w:kern w:val="0"/>
          <w:sz w:val="16"/>
          <w:szCs w:val="16"/>
        </w:rPr>
      </w:pPr>
    </w:p>
    <w:p w14:paraId="02D22270" w14:textId="77777777" w:rsidR="006D4B61" w:rsidRPr="007C1FE1" w:rsidRDefault="006D4B61" w:rsidP="00A8165F">
      <w:pPr>
        <w:pStyle w:val="a3"/>
        <w:adjustRightInd w:val="0"/>
        <w:snapToGrid w:val="0"/>
        <w:ind w:firstLineChars="50" w:firstLine="50"/>
        <w:rPr>
          <w:rFonts w:ascii="Times New Roman" w:eastAsia="標楷體" w:hAnsi="Times New Roman" w:cs="Times New Roman"/>
          <w:kern w:val="0"/>
          <w:sz w:val="10"/>
          <w:szCs w:val="10"/>
        </w:rPr>
      </w:pPr>
    </w:p>
    <w:p w14:paraId="527FC7A0" w14:textId="77777777" w:rsidR="00D71A87" w:rsidRPr="007C1FE1" w:rsidRDefault="00D71A87" w:rsidP="007124E4">
      <w:pPr>
        <w:adjustRightInd w:val="0"/>
        <w:snapToGrid w:val="0"/>
        <w:textDirection w:val="lrTbV"/>
        <w:rPr>
          <w:rFonts w:eastAsia="標楷體"/>
          <w:sz w:val="6"/>
          <w:szCs w:val="6"/>
        </w:rPr>
      </w:pPr>
    </w:p>
    <w:p w14:paraId="0B1A3406" w14:textId="77777777" w:rsidR="00B10D69" w:rsidRPr="007C1FE1" w:rsidRDefault="00B10D69" w:rsidP="00E06202">
      <w:pPr>
        <w:widowControl/>
        <w:ind w:leftChars="250" w:left="840" w:rightChars="250" w:right="600" w:hangingChars="100" w:hanging="240"/>
        <w:jc w:val="center"/>
      </w:pPr>
    </w:p>
    <w:sectPr w:rsidR="00B10D69" w:rsidRPr="007C1FE1" w:rsidSect="00B77A55">
      <w:footerReference w:type="even" r:id="rId9"/>
      <w:footerReference w:type="default" r:id="rId10"/>
      <w:pgSz w:w="11906" w:h="16838" w:code="9"/>
      <w:pgMar w:top="1021" w:right="567" w:bottom="567" w:left="567" w:header="851" w:footer="43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BBABE" w14:textId="77777777" w:rsidR="00B44CAC" w:rsidRDefault="00B44CAC">
      <w:r>
        <w:separator/>
      </w:r>
    </w:p>
  </w:endnote>
  <w:endnote w:type="continuationSeparator" w:id="0">
    <w:p w14:paraId="4983793D" w14:textId="77777777" w:rsidR="00B44CAC" w:rsidRDefault="00B44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BatangChe">
    <w:charset w:val="81"/>
    <w:family w:val="modern"/>
    <w:pitch w:val="fixed"/>
    <w:sig w:usb0="B00002AF" w:usb1="69D77CFB" w:usb2="00000030" w:usb3="00000000" w:csb0="000800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中國龍標楷體">
    <w:altName w:val="新細明體"/>
    <w:charset w:val="88"/>
    <w:family w:val="modern"/>
    <w:pitch w:val="fixed"/>
    <w:sig w:usb0="00000001" w:usb1="08080000" w:usb2="00000010" w:usb3="00000000" w:csb0="001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超研澤中明">
    <w:altName w:val="細明體"/>
    <w:charset w:val="88"/>
    <w:family w:val="modern"/>
    <w:pitch w:val="fixed"/>
    <w:sig w:usb0="00000085" w:usb1="08080000" w:usb2="00000010" w:usb3="00000000" w:csb0="0010000A" w:csb1="00000000"/>
  </w:font>
  <w:font w:name="華康中黑體">
    <w:panose1 w:val="020B0509000000000000"/>
    <w:charset w:val="88"/>
    <w:family w:val="modern"/>
    <w:pitch w:val="fixed"/>
    <w:sig w:usb0="F1002BFF" w:usb1="29DFFFFF" w:usb2="00000037" w:usb3="00000000" w:csb0="003F00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1497" w14:textId="77777777" w:rsidR="00C9144D" w:rsidRDefault="00216EBC" w:rsidP="00CF3ACF">
    <w:pPr>
      <w:pStyle w:val="a4"/>
      <w:framePr w:wrap="around" w:vAnchor="text" w:hAnchor="margin" w:xAlign="center" w:y="1"/>
      <w:rPr>
        <w:rStyle w:val="a5"/>
      </w:rPr>
    </w:pPr>
    <w:r>
      <w:rPr>
        <w:rStyle w:val="a5"/>
      </w:rPr>
      <w:fldChar w:fldCharType="begin"/>
    </w:r>
    <w:r w:rsidR="00C9144D">
      <w:rPr>
        <w:rStyle w:val="a5"/>
      </w:rPr>
      <w:instrText xml:space="preserve">PAGE  </w:instrText>
    </w:r>
    <w:r>
      <w:rPr>
        <w:rStyle w:val="a5"/>
      </w:rPr>
      <w:fldChar w:fldCharType="end"/>
    </w:r>
  </w:p>
  <w:p w14:paraId="6875BF5E" w14:textId="77777777" w:rsidR="00C9144D" w:rsidRDefault="00C9144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869A5" w14:textId="77777777" w:rsidR="00C9144D" w:rsidRDefault="00216EBC" w:rsidP="00CF3ACF">
    <w:pPr>
      <w:pStyle w:val="a4"/>
      <w:framePr w:wrap="around" w:vAnchor="text" w:hAnchor="margin" w:xAlign="center" w:y="1"/>
      <w:rPr>
        <w:rStyle w:val="a5"/>
      </w:rPr>
    </w:pPr>
    <w:r>
      <w:rPr>
        <w:rStyle w:val="a5"/>
      </w:rPr>
      <w:fldChar w:fldCharType="begin"/>
    </w:r>
    <w:r w:rsidR="00C9144D">
      <w:rPr>
        <w:rStyle w:val="a5"/>
      </w:rPr>
      <w:instrText xml:space="preserve">PAGE  </w:instrText>
    </w:r>
    <w:r>
      <w:rPr>
        <w:rStyle w:val="a5"/>
      </w:rPr>
      <w:fldChar w:fldCharType="separate"/>
    </w:r>
    <w:r w:rsidR="00E951A3">
      <w:rPr>
        <w:rStyle w:val="a5"/>
        <w:noProof/>
      </w:rPr>
      <w:t>4</w:t>
    </w:r>
    <w:r>
      <w:rPr>
        <w:rStyle w:val="a5"/>
      </w:rPr>
      <w:fldChar w:fldCharType="end"/>
    </w:r>
  </w:p>
  <w:p w14:paraId="7FD9D6E6" w14:textId="77777777" w:rsidR="00C9144D" w:rsidRDefault="00C9144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A8E12" w14:textId="77777777" w:rsidR="00B44CAC" w:rsidRDefault="00B44CAC">
      <w:r>
        <w:separator/>
      </w:r>
    </w:p>
  </w:footnote>
  <w:footnote w:type="continuationSeparator" w:id="0">
    <w:p w14:paraId="6CAAD3D5" w14:textId="77777777" w:rsidR="00B44CAC" w:rsidRDefault="00B44C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0FA"/>
    <w:multiLevelType w:val="hybridMultilevel"/>
    <w:tmpl w:val="D0BC446C"/>
    <w:lvl w:ilvl="0" w:tplc="63E478CC">
      <w:start w:val="1"/>
      <w:numFmt w:val="taiwaneseCountingThousand"/>
      <w:lvlText w:val="%1、"/>
      <w:lvlJc w:val="left"/>
      <w:pPr>
        <w:tabs>
          <w:tab w:val="num" w:pos="798"/>
        </w:tabs>
        <w:ind w:left="798" w:hanging="480"/>
      </w:pPr>
      <w:rPr>
        <w:rFonts w:hint="eastAsia"/>
      </w:rPr>
    </w:lvl>
    <w:lvl w:ilvl="1" w:tplc="04090019" w:tentative="1">
      <w:start w:val="1"/>
      <w:numFmt w:val="ideographTraditional"/>
      <w:lvlText w:val="%2、"/>
      <w:lvlJc w:val="left"/>
      <w:pPr>
        <w:tabs>
          <w:tab w:val="num" w:pos="1278"/>
        </w:tabs>
        <w:ind w:left="1278" w:hanging="480"/>
      </w:pPr>
    </w:lvl>
    <w:lvl w:ilvl="2" w:tplc="0409001B" w:tentative="1">
      <w:start w:val="1"/>
      <w:numFmt w:val="lowerRoman"/>
      <w:lvlText w:val="%3."/>
      <w:lvlJc w:val="right"/>
      <w:pPr>
        <w:tabs>
          <w:tab w:val="num" w:pos="1758"/>
        </w:tabs>
        <w:ind w:left="1758" w:hanging="480"/>
      </w:pPr>
    </w:lvl>
    <w:lvl w:ilvl="3" w:tplc="0409000F" w:tentative="1">
      <w:start w:val="1"/>
      <w:numFmt w:val="decimal"/>
      <w:lvlText w:val="%4."/>
      <w:lvlJc w:val="left"/>
      <w:pPr>
        <w:tabs>
          <w:tab w:val="num" w:pos="2238"/>
        </w:tabs>
        <w:ind w:left="2238" w:hanging="480"/>
      </w:pPr>
    </w:lvl>
    <w:lvl w:ilvl="4" w:tplc="04090019" w:tentative="1">
      <w:start w:val="1"/>
      <w:numFmt w:val="ideographTraditional"/>
      <w:lvlText w:val="%5、"/>
      <w:lvlJc w:val="left"/>
      <w:pPr>
        <w:tabs>
          <w:tab w:val="num" w:pos="2718"/>
        </w:tabs>
        <w:ind w:left="2718" w:hanging="480"/>
      </w:pPr>
    </w:lvl>
    <w:lvl w:ilvl="5" w:tplc="0409001B" w:tentative="1">
      <w:start w:val="1"/>
      <w:numFmt w:val="lowerRoman"/>
      <w:lvlText w:val="%6."/>
      <w:lvlJc w:val="right"/>
      <w:pPr>
        <w:tabs>
          <w:tab w:val="num" w:pos="3198"/>
        </w:tabs>
        <w:ind w:left="3198" w:hanging="480"/>
      </w:pPr>
    </w:lvl>
    <w:lvl w:ilvl="6" w:tplc="0409000F" w:tentative="1">
      <w:start w:val="1"/>
      <w:numFmt w:val="decimal"/>
      <w:lvlText w:val="%7."/>
      <w:lvlJc w:val="left"/>
      <w:pPr>
        <w:tabs>
          <w:tab w:val="num" w:pos="3678"/>
        </w:tabs>
        <w:ind w:left="3678" w:hanging="480"/>
      </w:pPr>
    </w:lvl>
    <w:lvl w:ilvl="7" w:tplc="04090019" w:tentative="1">
      <w:start w:val="1"/>
      <w:numFmt w:val="ideographTraditional"/>
      <w:lvlText w:val="%8、"/>
      <w:lvlJc w:val="left"/>
      <w:pPr>
        <w:tabs>
          <w:tab w:val="num" w:pos="4158"/>
        </w:tabs>
        <w:ind w:left="4158" w:hanging="480"/>
      </w:pPr>
    </w:lvl>
    <w:lvl w:ilvl="8" w:tplc="0409001B" w:tentative="1">
      <w:start w:val="1"/>
      <w:numFmt w:val="lowerRoman"/>
      <w:lvlText w:val="%9."/>
      <w:lvlJc w:val="right"/>
      <w:pPr>
        <w:tabs>
          <w:tab w:val="num" w:pos="4638"/>
        </w:tabs>
        <w:ind w:left="4638" w:hanging="480"/>
      </w:pPr>
    </w:lvl>
  </w:abstractNum>
  <w:abstractNum w:abstractNumId="1" w15:restartNumberingAfterBreak="0">
    <w:nsid w:val="0793340E"/>
    <w:multiLevelType w:val="hybridMultilevel"/>
    <w:tmpl w:val="1D20A63E"/>
    <w:lvl w:ilvl="0" w:tplc="A5F68296">
      <w:start w:val="2"/>
      <w:numFmt w:val="bullet"/>
      <w:lvlText w:val="※"/>
      <w:lvlJc w:val="left"/>
      <w:pPr>
        <w:tabs>
          <w:tab w:val="num" w:pos="696"/>
        </w:tabs>
        <w:ind w:left="696" w:hanging="360"/>
      </w:pPr>
      <w:rPr>
        <w:rFonts w:ascii="新細明體" w:eastAsia="新細明體" w:hAnsi="新細明體" w:cs="Times New Roman" w:hint="eastAsia"/>
        <w:b/>
        <w:color w:val="0000FF"/>
      </w:rPr>
    </w:lvl>
    <w:lvl w:ilvl="1" w:tplc="04090003" w:tentative="1">
      <w:start w:val="1"/>
      <w:numFmt w:val="bullet"/>
      <w:lvlText w:val=""/>
      <w:lvlJc w:val="left"/>
      <w:pPr>
        <w:tabs>
          <w:tab w:val="num" w:pos="1296"/>
        </w:tabs>
        <w:ind w:left="1296" w:hanging="480"/>
      </w:pPr>
      <w:rPr>
        <w:rFonts w:ascii="Wingdings" w:hAnsi="Wingdings" w:hint="default"/>
      </w:rPr>
    </w:lvl>
    <w:lvl w:ilvl="2" w:tplc="04090005" w:tentative="1">
      <w:start w:val="1"/>
      <w:numFmt w:val="bullet"/>
      <w:lvlText w:val=""/>
      <w:lvlJc w:val="left"/>
      <w:pPr>
        <w:tabs>
          <w:tab w:val="num" w:pos="1776"/>
        </w:tabs>
        <w:ind w:left="1776" w:hanging="480"/>
      </w:pPr>
      <w:rPr>
        <w:rFonts w:ascii="Wingdings" w:hAnsi="Wingdings" w:hint="default"/>
      </w:rPr>
    </w:lvl>
    <w:lvl w:ilvl="3" w:tplc="04090001" w:tentative="1">
      <w:start w:val="1"/>
      <w:numFmt w:val="bullet"/>
      <w:lvlText w:val=""/>
      <w:lvlJc w:val="left"/>
      <w:pPr>
        <w:tabs>
          <w:tab w:val="num" w:pos="2256"/>
        </w:tabs>
        <w:ind w:left="2256" w:hanging="480"/>
      </w:pPr>
      <w:rPr>
        <w:rFonts w:ascii="Wingdings" w:hAnsi="Wingdings" w:hint="default"/>
      </w:rPr>
    </w:lvl>
    <w:lvl w:ilvl="4" w:tplc="04090003" w:tentative="1">
      <w:start w:val="1"/>
      <w:numFmt w:val="bullet"/>
      <w:lvlText w:val=""/>
      <w:lvlJc w:val="left"/>
      <w:pPr>
        <w:tabs>
          <w:tab w:val="num" w:pos="2736"/>
        </w:tabs>
        <w:ind w:left="2736" w:hanging="480"/>
      </w:pPr>
      <w:rPr>
        <w:rFonts w:ascii="Wingdings" w:hAnsi="Wingdings" w:hint="default"/>
      </w:rPr>
    </w:lvl>
    <w:lvl w:ilvl="5" w:tplc="04090005" w:tentative="1">
      <w:start w:val="1"/>
      <w:numFmt w:val="bullet"/>
      <w:lvlText w:val=""/>
      <w:lvlJc w:val="left"/>
      <w:pPr>
        <w:tabs>
          <w:tab w:val="num" w:pos="3216"/>
        </w:tabs>
        <w:ind w:left="3216" w:hanging="480"/>
      </w:pPr>
      <w:rPr>
        <w:rFonts w:ascii="Wingdings" w:hAnsi="Wingdings" w:hint="default"/>
      </w:rPr>
    </w:lvl>
    <w:lvl w:ilvl="6" w:tplc="04090001" w:tentative="1">
      <w:start w:val="1"/>
      <w:numFmt w:val="bullet"/>
      <w:lvlText w:val=""/>
      <w:lvlJc w:val="left"/>
      <w:pPr>
        <w:tabs>
          <w:tab w:val="num" w:pos="3696"/>
        </w:tabs>
        <w:ind w:left="3696" w:hanging="480"/>
      </w:pPr>
      <w:rPr>
        <w:rFonts w:ascii="Wingdings" w:hAnsi="Wingdings" w:hint="default"/>
      </w:rPr>
    </w:lvl>
    <w:lvl w:ilvl="7" w:tplc="04090003" w:tentative="1">
      <w:start w:val="1"/>
      <w:numFmt w:val="bullet"/>
      <w:lvlText w:val=""/>
      <w:lvlJc w:val="left"/>
      <w:pPr>
        <w:tabs>
          <w:tab w:val="num" w:pos="4176"/>
        </w:tabs>
        <w:ind w:left="4176" w:hanging="480"/>
      </w:pPr>
      <w:rPr>
        <w:rFonts w:ascii="Wingdings" w:hAnsi="Wingdings" w:hint="default"/>
      </w:rPr>
    </w:lvl>
    <w:lvl w:ilvl="8" w:tplc="04090005" w:tentative="1">
      <w:start w:val="1"/>
      <w:numFmt w:val="bullet"/>
      <w:lvlText w:val=""/>
      <w:lvlJc w:val="left"/>
      <w:pPr>
        <w:tabs>
          <w:tab w:val="num" w:pos="4656"/>
        </w:tabs>
        <w:ind w:left="4656" w:hanging="480"/>
      </w:pPr>
      <w:rPr>
        <w:rFonts w:ascii="Wingdings" w:hAnsi="Wingdings" w:hint="default"/>
      </w:rPr>
    </w:lvl>
  </w:abstractNum>
  <w:abstractNum w:abstractNumId="2" w15:restartNumberingAfterBreak="0">
    <w:nsid w:val="0DE823AF"/>
    <w:multiLevelType w:val="hybridMultilevel"/>
    <w:tmpl w:val="EC286642"/>
    <w:lvl w:ilvl="0" w:tplc="82D0CEFA">
      <w:start w:val="1"/>
      <w:numFmt w:val="taiwaneseCountingThousand"/>
      <w:lvlText w:val="(%1)"/>
      <w:lvlJc w:val="left"/>
      <w:pPr>
        <w:tabs>
          <w:tab w:val="num" w:pos="1560"/>
        </w:tabs>
        <w:ind w:left="1560" w:hanging="480"/>
      </w:pPr>
      <w:rPr>
        <w:rFonts w:ascii="標楷體" w:hAnsi="標楷體"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3" w15:restartNumberingAfterBreak="0">
    <w:nsid w:val="18663441"/>
    <w:multiLevelType w:val="hybridMultilevel"/>
    <w:tmpl w:val="ADA057F6"/>
    <w:lvl w:ilvl="0" w:tplc="E2F8F502">
      <w:start w:val="1"/>
      <w:numFmt w:val="taiwaneseCountingThousand"/>
      <w:lvlText w:val="%1、"/>
      <w:lvlJc w:val="left"/>
      <w:pPr>
        <w:tabs>
          <w:tab w:val="num" w:pos="900"/>
        </w:tabs>
        <w:ind w:left="900" w:hanging="720"/>
      </w:pPr>
      <w:rPr>
        <w:rFonts w:hint="default"/>
        <w:lang w:val="en-US"/>
      </w:rPr>
    </w:lvl>
    <w:lvl w:ilvl="1" w:tplc="5B6A8AAC">
      <w:start w:val="1"/>
      <w:numFmt w:val="taiwaneseCountingThousand"/>
      <w:lvlText w:val="%2、"/>
      <w:lvlJc w:val="left"/>
      <w:pPr>
        <w:tabs>
          <w:tab w:val="num" w:pos="840"/>
        </w:tabs>
        <w:ind w:left="840" w:hanging="72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15:restartNumberingAfterBreak="0">
    <w:nsid w:val="1B9E261A"/>
    <w:multiLevelType w:val="hybridMultilevel"/>
    <w:tmpl w:val="1A0219AA"/>
    <w:lvl w:ilvl="0" w:tplc="1F6E1098">
      <w:start w:val="7"/>
      <w:numFmt w:val="bullet"/>
      <w:lvlText w:val="※"/>
      <w:lvlJc w:val="left"/>
      <w:pPr>
        <w:tabs>
          <w:tab w:val="num" w:pos="722"/>
        </w:tabs>
        <w:ind w:left="722" w:hanging="360"/>
      </w:pPr>
      <w:rPr>
        <w:rFonts w:ascii="標楷體" w:eastAsia="標楷體" w:hAnsi="標楷體" w:cs="Times New Roman" w:hint="eastAsia"/>
        <w:u w:val="single"/>
      </w:rPr>
    </w:lvl>
    <w:lvl w:ilvl="1" w:tplc="04090003" w:tentative="1">
      <w:start w:val="1"/>
      <w:numFmt w:val="bullet"/>
      <w:lvlText w:val=""/>
      <w:lvlJc w:val="left"/>
      <w:pPr>
        <w:tabs>
          <w:tab w:val="num" w:pos="1322"/>
        </w:tabs>
        <w:ind w:left="1322" w:hanging="480"/>
      </w:pPr>
      <w:rPr>
        <w:rFonts w:ascii="Wingdings" w:hAnsi="Wingdings" w:hint="default"/>
      </w:rPr>
    </w:lvl>
    <w:lvl w:ilvl="2" w:tplc="04090005" w:tentative="1">
      <w:start w:val="1"/>
      <w:numFmt w:val="bullet"/>
      <w:lvlText w:val=""/>
      <w:lvlJc w:val="left"/>
      <w:pPr>
        <w:tabs>
          <w:tab w:val="num" w:pos="1802"/>
        </w:tabs>
        <w:ind w:left="1802" w:hanging="480"/>
      </w:pPr>
      <w:rPr>
        <w:rFonts w:ascii="Wingdings" w:hAnsi="Wingdings" w:hint="default"/>
      </w:rPr>
    </w:lvl>
    <w:lvl w:ilvl="3" w:tplc="04090001" w:tentative="1">
      <w:start w:val="1"/>
      <w:numFmt w:val="bullet"/>
      <w:lvlText w:val=""/>
      <w:lvlJc w:val="left"/>
      <w:pPr>
        <w:tabs>
          <w:tab w:val="num" w:pos="2282"/>
        </w:tabs>
        <w:ind w:left="2282" w:hanging="480"/>
      </w:pPr>
      <w:rPr>
        <w:rFonts w:ascii="Wingdings" w:hAnsi="Wingdings" w:hint="default"/>
      </w:rPr>
    </w:lvl>
    <w:lvl w:ilvl="4" w:tplc="04090003" w:tentative="1">
      <w:start w:val="1"/>
      <w:numFmt w:val="bullet"/>
      <w:lvlText w:val=""/>
      <w:lvlJc w:val="left"/>
      <w:pPr>
        <w:tabs>
          <w:tab w:val="num" w:pos="2762"/>
        </w:tabs>
        <w:ind w:left="2762" w:hanging="480"/>
      </w:pPr>
      <w:rPr>
        <w:rFonts w:ascii="Wingdings" w:hAnsi="Wingdings" w:hint="default"/>
      </w:rPr>
    </w:lvl>
    <w:lvl w:ilvl="5" w:tplc="04090005" w:tentative="1">
      <w:start w:val="1"/>
      <w:numFmt w:val="bullet"/>
      <w:lvlText w:val=""/>
      <w:lvlJc w:val="left"/>
      <w:pPr>
        <w:tabs>
          <w:tab w:val="num" w:pos="3242"/>
        </w:tabs>
        <w:ind w:left="3242" w:hanging="480"/>
      </w:pPr>
      <w:rPr>
        <w:rFonts w:ascii="Wingdings" w:hAnsi="Wingdings" w:hint="default"/>
      </w:rPr>
    </w:lvl>
    <w:lvl w:ilvl="6" w:tplc="04090001" w:tentative="1">
      <w:start w:val="1"/>
      <w:numFmt w:val="bullet"/>
      <w:lvlText w:val=""/>
      <w:lvlJc w:val="left"/>
      <w:pPr>
        <w:tabs>
          <w:tab w:val="num" w:pos="3722"/>
        </w:tabs>
        <w:ind w:left="3722" w:hanging="480"/>
      </w:pPr>
      <w:rPr>
        <w:rFonts w:ascii="Wingdings" w:hAnsi="Wingdings" w:hint="default"/>
      </w:rPr>
    </w:lvl>
    <w:lvl w:ilvl="7" w:tplc="04090003" w:tentative="1">
      <w:start w:val="1"/>
      <w:numFmt w:val="bullet"/>
      <w:lvlText w:val=""/>
      <w:lvlJc w:val="left"/>
      <w:pPr>
        <w:tabs>
          <w:tab w:val="num" w:pos="4202"/>
        </w:tabs>
        <w:ind w:left="4202" w:hanging="480"/>
      </w:pPr>
      <w:rPr>
        <w:rFonts w:ascii="Wingdings" w:hAnsi="Wingdings" w:hint="default"/>
      </w:rPr>
    </w:lvl>
    <w:lvl w:ilvl="8" w:tplc="04090005" w:tentative="1">
      <w:start w:val="1"/>
      <w:numFmt w:val="bullet"/>
      <w:lvlText w:val=""/>
      <w:lvlJc w:val="left"/>
      <w:pPr>
        <w:tabs>
          <w:tab w:val="num" w:pos="4682"/>
        </w:tabs>
        <w:ind w:left="4682" w:hanging="480"/>
      </w:pPr>
      <w:rPr>
        <w:rFonts w:ascii="Wingdings" w:hAnsi="Wingdings" w:hint="default"/>
      </w:rPr>
    </w:lvl>
  </w:abstractNum>
  <w:abstractNum w:abstractNumId="5" w15:restartNumberingAfterBreak="0">
    <w:nsid w:val="21637B8D"/>
    <w:multiLevelType w:val="hybridMultilevel"/>
    <w:tmpl w:val="22E40D5C"/>
    <w:lvl w:ilvl="0" w:tplc="BCC09DE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98458BB"/>
    <w:multiLevelType w:val="hybridMultilevel"/>
    <w:tmpl w:val="8C18E5FE"/>
    <w:lvl w:ilvl="0" w:tplc="5298147E">
      <w:start w:val="2"/>
      <w:numFmt w:val="taiwaneseCountingThousand"/>
      <w:lvlText w:val="(%1)"/>
      <w:lvlJc w:val="left"/>
      <w:pPr>
        <w:tabs>
          <w:tab w:val="num" w:pos="1434"/>
        </w:tabs>
        <w:ind w:left="1434" w:hanging="750"/>
      </w:pPr>
      <w:rPr>
        <w:rFonts w:hint="eastAsia"/>
      </w:rPr>
    </w:lvl>
    <w:lvl w:ilvl="1" w:tplc="04090019" w:tentative="1">
      <w:start w:val="1"/>
      <w:numFmt w:val="ideographTraditional"/>
      <w:lvlText w:val="%2、"/>
      <w:lvlJc w:val="left"/>
      <w:pPr>
        <w:tabs>
          <w:tab w:val="num" w:pos="1644"/>
        </w:tabs>
        <w:ind w:left="1644" w:hanging="480"/>
      </w:pPr>
    </w:lvl>
    <w:lvl w:ilvl="2" w:tplc="0409001B" w:tentative="1">
      <w:start w:val="1"/>
      <w:numFmt w:val="lowerRoman"/>
      <w:lvlText w:val="%3."/>
      <w:lvlJc w:val="right"/>
      <w:pPr>
        <w:tabs>
          <w:tab w:val="num" w:pos="2124"/>
        </w:tabs>
        <w:ind w:left="2124" w:hanging="480"/>
      </w:pPr>
    </w:lvl>
    <w:lvl w:ilvl="3" w:tplc="0409000F" w:tentative="1">
      <w:start w:val="1"/>
      <w:numFmt w:val="decimal"/>
      <w:lvlText w:val="%4."/>
      <w:lvlJc w:val="left"/>
      <w:pPr>
        <w:tabs>
          <w:tab w:val="num" w:pos="2604"/>
        </w:tabs>
        <w:ind w:left="2604" w:hanging="480"/>
      </w:pPr>
    </w:lvl>
    <w:lvl w:ilvl="4" w:tplc="04090019" w:tentative="1">
      <w:start w:val="1"/>
      <w:numFmt w:val="ideographTraditional"/>
      <w:lvlText w:val="%5、"/>
      <w:lvlJc w:val="left"/>
      <w:pPr>
        <w:tabs>
          <w:tab w:val="num" w:pos="3084"/>
        </w:tabs>
        <w:ind w:left="3084" w:hanging="480"/>
      </w:pPr>
    </w:lvl>
    <w:lvl w:ilvl="5" w:tplc="0409001B" w:tentative="1">
      <w:start w:val="1"/>
      <w:numFmt w:val="lowerRoman"/>
      <w:lvlText w:val="%6."/>
      <w:lvlJc w:val="right"/>
      <w:pPr>
        <w:tabs>
          <w:tab w:val="num" w:pos="3564"/>
        </w:tabs>
        <w:ind w:left="3564" w:hanging="480"/>
      </w:pPr>
    </w:lvl>
    <w:lvl w:ilvl="6" w:tplc="0409000F" w:tentative="1">
      <w:start w:val="1"/>
      <w:numFmt w:val="decimal"/>
      <w:lvlText w:val="%7."/>
      <w:lvlJc w:val="left"/>
      <w:pPr>
        <w:tabs>
          <w:tab w:val="num" w:pos="4044"/>
        </w:tabs>
        <w:ind w:left="4044" w:hanging="480"/>
      </w:pPr>
    </w:lvl>
    <w:lvl w:ilvl="7" w:tplc="04090019" w:tentative="1">
      <w:start w:val="1"/>
      <w:numFmt w:val="ideographTraditional"/>
      <w:lvlText w:val="%8、"/>
      <w:lvlJc w:val="left"/>
      <w:pPr>
        <w:tabs>
          <w:tab w:val="num" w:pos="4524"/>
        </w:tabs>
        <w:ind w:left="4524" w:hanging="480"/>
      </w:pPr>
    </w:lvl>
    <w:lvl w:ilvl="8" w:tplc="0409001B" w:tentative="1">
      <w:start w:val="1"/>
      <w:numFmt w:val="lowerRoman"/>
      <w:lvlText w:val="%9."/>
      <w:lvlJc w:val="right"/>
      <w:pPr>
        <w:tabs>
          <w:tab w:val="num" w:pos="5004"/>
        </w:tabs>
        <w:ind w:left="5004" w:hanging="480"/>
      </w:pPr>
    </w:lvl>
  </w:abstractNum>
  <w:abstractNum w:abstractNumId="7" w15:restartNumberingAfterBreak="0">
    <w:nsid w:val="307124D2"/>
    <w:multiLevelType w:val="hybridMultilevel"/>
    <w:tmpl w:val="985C8C2C"/>
    <w:lvl w:ilvl="0" w:tplc="E5266A0A">
      <w:start w:val="1"/>
      <w:numFmt w:val="taiwaneseCountingThousand"/>
      <w:lvlText w:val="%1、"/>
      <w:lvlJc w:val="left"/>
      <w:pPr>
        <w:tabs>
          <w:tab w:val="num" w:pos="1038"/>
        </w:tabs>
        <w:ind w:left="1038" w:hanging="720"/>
      </w:pPr>
      <w:rPr>
        <w:rFonts w:ascii="Times New Roman" w:hAnsi="Times New Roman" w:cs="Times New Roman" w:hint="eastAsia"/>
      </w:rPr>
    </w:lvl>
    <w:lvl w:ilvl="1" w:tplc="04090019" w:tentative="1">
      <w:start w:val="1"/>
      <w:numFmt w:val="ideographTraditional"/>
      <w:lvlText w:val="%2、"/>
      <w:lvlJc w:val="left"/>
      <w:pPr>
        <w:tabs>
          <w:tab w:val="num" w:pos="1278"/>
        </w:tabs>
        <w:ind w:left="1278" w:hanging="480"/>
      </w:pPr>
    </w:lvl>
    <w:lvl w:ilvl="2" w:tplc="0409001B" w:tentative="1">
      <w:start w:val="1"/>
      <w:numFmt w:val="lowerRoman"/>
      <w:lvlText w:val="%3."/>
      <w:lvlJc w:val="right"/>
      <w:pPr>
        <w:tabs>
          <w:tab w:val="num" w:pos="1758"/>
        </w:tabs>
        <w:ind w:left="1758" w:hanging="480"/>
      </w:pPr>
    </w:lvl>
    <w:lvl w:ilvl="3" w:tplc="0409000F" w:tentative="1">
      <w:start w:val="1"/>
      <w:numFmt w:val="decimal"/>
      <w:lvlText w:val="%4."/>
      <w:lvlJc w:val="left"/>
      <w:pPr>
        <w:tabs>
          <w:tab w:val="num" w:pos="2238"/>
        </w:tabs>
        <w:ind w:left="2238" w:hanging="480"/>
      </w:pPr>
    </w:lvl>
    <w:lvl w:ilvl="4" w:tplc="04090019" w:tentative="1">
      <w:start w:val="1"/>
      <w:numFmt w:val="ideographTraditional"/>
      <w:lvlText w:val="%5、"/>
      <w:lvlJc w:val="left"/>
      <w:pPr>
        <w:tabs>
          <w:tab w:val="num" w:pos="2718"/>
        </w:tabs>
        <w:ind w:left="2718" w:hanging="480"/>
      </w:pPr>
    </w:lvl>
    <w:lvl w:ilvl="5" w:tplc="0409001B" w:tentative="1">
      <w:start w:val="1"/>
      <w:numFmt w:val="lowerRoman"/>
      <w:lvlText w:val="%6."/>
      <w:lvlJc w:val="right"/>
      <w:pPr>
        <w:tabs>
          <w:tab w:val="num" w:pos="3198"/>
        </w:tabs>
        <w:ind w:left="3198" w:hanging="480"/>
      </w:pPr>
    </w:lvl>
    <w:lvl w:ilvl="6" w:tplc="0409000F" w:tentative="1">
      <w:start w:val="1"/>
      <w:numFmt w:val="decimal"/>
      <w:lvlText w:val="%7."/>
      <w:lvlJc w:val="left"/>
      <w:pPr>
        <w:tabs>
          <w:tab w:val="num" w:pos="3678"/>
        </w:tabs>
        <w:ind w:left="3678" w:hanging="480"/>
      </w:pPr>
    </w:lvl>
    <w:lvl w:ilvl="7" w:tplc="04090019" w:tentative="1">
      <w:start w:val="1"/>
      <w:numFmt w:val="ideographTraditional"/>
      <w:lvlText w:val="%8、"/>
      <w:lvlJc w:val="left"/>
      <w:pPr>
        <w:tabs>
          <w:tab w:val="num" w:pos="4158"/>
        </w:tabs>
        <w:ind w:left="4158" w:hanging="480"/>
      </w:pPr>
    </w:lvl>
    <w:lvl w:ilvl="8" w:tplc="0409001B" w:tentative="1">
      <w:start w:val="1"/>
      <w:numFmt w:val="lowerRoman"/>
      <w:lvlText w:val="%9."/>
      <w:lvlJc w:val="right"/>
      <w:pPr>
        <w:tabs>
          <w:tab w:val="num" w:pos="4638"/>
        </w:tabs>
        <w:ind w:left="4638" w:hanging="480"/>
      </w:pPr>
    </w:lvl>
  </w:abstractNum>
  <w:abstractNum w:abstractNumId="8" w15:restartNumberingAfterBreak="0">
    <w:nsid w:val="31AE0A7C"/>
    <w:multiLevelType w:val="hybridMultilevel"/>
    <w:tmpl w:val="65F6E94E"/>
    <w:lvl w:ilvl="0" w:tplc="0C42C05E">
      <w:start w:val="1"/>
      <w:numFmt w:val="decimalEnclosedParen"/>
      <w:lvlText w:val="%1."/>
      <w:lvlJc w:val="left"/>
      <w:pPr>
        <w:tabs>
          <w:tab w:val="num" w:pos="390"/>
        </w:tabs>
        <w:ind w:left="390" w:hanging="390"/>
      </w:pPr>
      <w:rPr>
        <w:rFonts w:ascii="BatangChe" w:eastAsia="BatangChe" w:hAnsi="BatangChe"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6801D5A"/>
    <w:multiLevelType w:val="singleLevel"/>
    <w:tmpl w:val="8D764F7A"/>
    <w:lvl w:ilvl="0">
      <w:start w:val="1"/>
      <w:numFmt w:val="decimal"/>
      <w:lvlText w:val="%1、"/>
      <w:lvlJc w:val="left"/>
      <w:pPr>
        <w:tabs>
          <w:tab w:val="num" w:pos="408"/>
        </w:tabs>
        <w:ind w:left="408" w:hanging="408"/>
      </w:pPr>
      <w:rPr>
        <w:rFonts w:hint="eastAsia"/>
      </w:rPr>
    </w:lvl>
  </w:abstractNum>
  <w:abstractNum w:abstractNumId="10" w15:restartNumberingAfterBreak="0">
    <w:nsid w:val="38943ED5"/>
    <w:multiLevelType w:val="hybridMultilevel"/>
    <w:tmpl w:val="D64A6E96"/>
    <w:lvl w:ilvl="0" w:tplc="04090017">
      <w:start w:val="7"/>
      <w:numFmt w:val="ideographLegalTradition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B990D89"/>
    <w:multiLevelType w:val="singleLevel"/>
    <w:tmpl w:val="DA627B78"/>
    <w:lvl w:ilvl="0">
      <w:start w:val="1"/>
      <w:numFmt w:val="decimal"/>
      <w:lvlText w:val="(%1)"/>
      <w:lvlJc w:val="left"/>
      <w:pPr>
        <w:tabs>
          <w:tab w:val="num" w:pos="1674"/>
        </w:tabs>
        <w:ind w:left="1674" w:hanging="210"/>
      </w:pPr>
      <w:rPr>
        <w:rFonts w:hint="eastAsia"/>
      </w:rPr>
    </w:lvl>
  </w:abstractNum>
  <w:abstractNum w:abstractNumId="12" w15:restartNumberingAfterBreak="0">
    <w:nsid w:val="4BCC13A3"/>
    <w:multiLevelType w:val="singleLevel"/>
    <w:tmpl w:val="2AE4E502"/>
    <w:lvl w:ilvl="0">
      <w:start w:val="1"/>
      <w:numFmt w:val="taiwaneseCountingThousand"/>
      <w:lvlText w:val="%1、"/>
      <w:lvlJc w:val="left"/>
      <w:pPr>
        <w:tabs>
          <w:tab w:val="num" w:pos="972"/>
        </w:tabs>
        <w:ind w:left="972" w:hanging="648"/>
      </w:pPr>
      <w:rPr>
        <w:rFonts w:hint="eastAsia"/>
      </w:rPr>
    </w:lvl>
  </w:abstractNum>
  <w:abstractNum w:abstractNumId="13" w15:restartNumberingAfterBreak="0">
    <w:nsid w:val="4D67408B"/>
    <w:multiLevelType w:val="singleLevel"/>
    <w:tmpl w:val="17FED4BE"/>
    <w:lvl w:ilvl="0">
      <w:start w:val="1"/>
      <w:numFmt w:val="bullet"/>
      <w:lvlText w:val=""/>
      <w:lvlJc w:val="left"/>
      <w:pPr>
        <w:tabs>
          <w:tab w:val="num" w:pos="425"/>
        </w:tabs>
        <w:ind w:left="425" w:hanging="425"/>
      </w:pPr>
      <w:rPr>
        <w:rFonts w:ascii="Wingdings" w:hAnsi="Wingdings" w:hint="default"/>
        <w:sz w:val="32"/>
      </w:rPr>
    </w:lvl>
  </w:abstractNum>
  <w:abstractNum w:abstractNumId="14" w15:restartNumberingAfterBreak="0">
    <w:nsid w:val="53326E22"/>
    <w:multiLevelType w:val="singleLevel"/>
    <w:tmpl w:val="17FED4BE"/>
    <w:lvl w:ilvl="0">
      <w:start w:val="1"/>
      <w:numFmt w:val="bullet"/>
      <w:lvlText w:val=""/>
      <w:lvlJc w:val="left"/>
      <w:pPr>
        <w:tabs>
          <w:tab w:val="num" w:pos="425"/>
        </w:tabs>
        <w:ind w:left="425" w:hanging="425"/>
      </w:pPr>
      <w:rPr>
        <w:rFonts w:ascii="Wingdings" w:hAnsi="Wingdings" w:hint="default"/>
        <w:sz w:val="32"/>
      </w:rPr>
    </w:lvl>
  </w:abstractNum>
  <w:abstractNum w:abstractNumId="15" w15:restartNumberingAfterBreak="0">
    <w:nsid w:val="59A30F17"/>
    <w:multiLevelType w:val="singleLevel"/>
    <w:tmpl w:val="291A27C4"/>
    <w:lvl w:ilvl="0">
      <w:start w:val="6"/>
      <w:numFmt w:val="ideographLegalTraditional"/>
      <w:lvlText w:val="%1、"/>
      <w:legacy w:legacy="1" w:legacySpace="0" w:legacyIndent="645"/>
      <w:lvlJc w:val="left"/>
      <w:pPr>
        <w:ind w:left="645" w:hanging="645"/>
      </w:pPr>
      <w:rPr>
        <w:rFonts w:ascii="標楷體" w:eastAsia="標楷體" w:hint="eastAsia"/>
        <w:b w:val="0"/>
        <w:i w:val="0"/>
        <w:sz w:val="32"/>
      </w:rPr>
    </w:lvl>
  </w:abstractNum>
  <w:abstractNum w:abstractNumId="16" w15:restartNumberingAfterBreak="0">
    <w:nsid w:val="5DB52C73"/>
    <w:multiLevelType w:val="singleLevel"/>
    <w:tmpl w:val="17FED4BE"/>
    <w:lvl w:ilvl="0">
      <w:start w:val="1"/>
      <w:numFmt w:val="bullet"/>
      <w:lvlText w:val=""/>
      <w:lvlJc w:val="left"/>
      <w:pPr>
        <w:tabs>
          <w:tab w:val="num" w:pos="425"/>
        </w:tabs>
        <w:ind w:left="425" w:hanging="425"/>
      </w:pPr>
      <w:rPr>
        <w:rFonts w:ascii="Wingdings" w:hAnsi="Wingdings" w:hint="default"/>
        <w:sz w:val="32"/>
      </w:rPr>
    </w:lvl>
  </w:abstractNum>
  <w:abstractNum w:abstractNumId="17" w15:restartNumberingAfterBreak="0">
    <w:nsid w:val="5E1E683C"/>
    <w:multiLevelType w:val="hybridMultilevel"/>
    <w:tmpl w:val="D558288C"/>
    <w:lvl w:ilvl="0" w:tplc="27D67FD0">
      <w:start w:val="1"/>
      <w:numFmt w:val="decimal"/>
      <w:lvlText w:val="(%1)"/>
      <w:lvlJc w:val="left"/>
      <w:pPr>
        <w:tabs>
          <w:tab w:val="num" w:pos="1740"/>
        </w:tabs>
        <w:ind w:left="1740" w:hanging="360"/>
      </w:pPr>
      <w:rPr>
        <w:rFonts w:hint="eastAsia"/>
        <w:color w:val="000000"/>
      </w:rPr>
    </w:lvl>
    <w:lvl w:ilvl="1" w:tplc="04090019" w:tentative="1">
      <w:start w:val="1"/>
      <w:numFmt w:val="ideographTraditional"/>
      <w:lvlText w:val="%2、"/>
      <w:lvlJc w:val="left"/>
      <w:pPr>
        <w:tabs>
          <w:tab w:val="num" w:pos="2340"/>
        </w:tabs>
        <w:ind w:left="2340" w:hanging="480"/>
      </w:pPr>
    </w:lvl>
    <w:lvl w:ilvl="2" w:tplc="0409001B" w:tentative="1">
      <w:start w:val="1"/>
      <w:numFmt w:val="lowerRoman"/>
      <w:lvlText w:val="%3."/>
      <w:lvlJc w:val="right"/>
      <w:pPr>
        <w:tabs>
          <w:tab w:val="num" w:pos="2820"/>
        </w:tabs>
        <w:ind w:left="2820" w:hanging="480"/>
      </w:pPr>
    </w:lvl>
    <w:lvl w:ilvl="3" w:tplc="0409000F" w:tentative="1">
      <w:start w:val="1"/>
      <w:numFmt w:val="decimal"/>
      <w:lvlText w:val="%4."/>
      <w:lvlJc w:val="left"/>
      <w:pPr>
        <w:tabs>
          <w:tab w:val="num" w:pos="3300"/>
        </w:tabs>
        <w:ind w:left="3300" w:hanging="480"/>
      </w:pPr>
    </w:lvl>
    <w:lvl w:ilvl="4" w:tplc="04090019" w:tentative="1">
      <w:start w:val="1"/>
      <w:numFmt w:val="ideographTraditional"/>
      <w:lvlText w:val="%5、"/>
      <w:lvlJc w:val="left"/>
      <w:pPr>
        <w:tabs>
          <w:tab w:val="num" w:pos="3780"/>
        </w:tabs>
        <w:ind w:left="3780" w:hanging="480"/>
      </w:pPr>
    </w:lvl>
    <w:lvl w:ilvl="5" w:tplc="0409001B" w:tentative="1">
      <w:start w:val="1"/>
      <w:numFmt w:val="lowerRoman"/>
      <w:lvlText w:val="%6."/>
      <w:lvlJc w:val="right"/>
      <w:pPr>
        <w:tabs>
          <w:tab w:val="num" w:pos="4260"/>
        </w:tabs>
        <w:ind w:left="4260" w:hanging="480"/>
      </w:pPr>
    </w:lvl>
    <w:lvl w:ilvl="6" w:tplc="0409000F" w:tentative="1">
      <w:start w:val="1"/>
      <w:numFmt w:val="decimal"/>
      <w:lvlText w:val="%7."/>
      <w:lvlJc w:val="left"/>
      <w:pPr>
        <w:tabs>
          <w:tab w:val="num" w:pos="4740"/>
        </w:tabs>
        <w:ind w:left="4740" w:hanging="480"/>
      </w:pPr>
    </w:lvl>
    <w:lvl w:ilvl="7" w:tplc="04090019" w:tentative="1">
      <w:start w:val="1"/>
      <w:numFmt w:val="ideographTraditional"/>
      <w:lvlText w:val="%8、"/>
      <w:lvlJc w:val="left"/>
      <w:pPr>
        <w:tabs>
          <w:tab w:val="num" w:pos="5220"/>
        </w:tabs>
        <w:ind w:left="5220" w:hanging="480"/>
      </w:pPr>
    </w:lvl>
    <w:lvl w:ilvl="8" w:tplc="0409001B" w:tentative="1">
      <w:start w:val="1"/>
      <w:numFmt w:val="lowerRoman"/>
      <w:lvlText w:val="%9."/>
      <w:lvlJc w:val="right"/>
      <w:pPr>
        <w:tabs>
          <w:tab w:val="num" w:pos="5700"/>
        </w:tabs>
        <w:ind w:left="5700" w:hanging="480"/>
      </w:pPr>
    </w:lvl>
  </w:abstractNum>
  <w:abstractNum w:abstractNumId="18" w15:restartNumberingAfterBreak="0">
    <w:nsid w:val="60707B4A"/>
    <w:multiLevelType w:val="hybridMultilevel"/>
    <w:tmpl w:val="677C9002"/>
    <w:lvl w:ilvl="0" w:tplc="18A8650E">
      <w:start w:val="3"/>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9" w15:restartNumberingAfterBreak="0">
    <w:nsid w:val="61CE5EE8"/>
    <w:multiLevelType w:val="hybridMultilevel"/>
    <w:tmpl w:val="92160476"/>
    <w:lvl w:ilvl="0" w:tplc="7D20CADA">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6666334C"/>
    <w:multiLevelType w:val="hybridMultilevel"/>
    <w:tmpl w:val="7A9AE40A"/>
    <w:lvl w:ilvl="0" w:tplc="73F05DC4">
      <w:start w:val="1"/>
      <w:numFmt w:val="taiwaneseCountingThousand"/>
      <w:lvlText w:val="%1、"/>
      <w:lvlJc w:val="left"/>
      <w:pPr>
        <w:tabs>
          <w:tab w:val="num" w:pos="1709"/>
        </w:tabs>
        <w:ind w:left="1709" w:hanging="720"/>
      </w:pPr>
      <w:rPr>
        <w:rFonts w:hint="eastAsia"/>
      </w:rPr>
    </w:lvl>
    <w:lvl w:ilvl="1" w:tplc="04090019" w:tentative="1">
      <w:start w:val="1"/>
      <w:numFmt w:val="ideographTraditional"/>
      <w:lvlText w:val="%2、"/>
      <w:lvlJc w:val="left"/>
      <w:pPr>
        <w:tabs>
          <w:tab w:val="num" w:pos="1949"/>
        </w:tabs>
        <w:ind w:left="1949" w:hanging="480"/>
      </w:pPr>
    </w:lvl>
    <w:lvl w:ilvl="2" w:tplc="0409001B" w:tentative="1">
      <w:start w:val="1"/>
      <w:numFmt w:val="lowerRoman"/>
      <w:lvlText w:val="%3."/>
      <w:lvlJc w:val="right"/>
      <w:pPr>
        <w:tabs>
          <w:tab w:val="num" w:pos="2429"/>
        </w:tabs>
        <w:ind w:left="2429" w:hanging="480"/>
      </w:pPr>
    </w:lvl>
    <w:lvl w:ilvl="3" w:tplc="0409000F" w:tentative="1">
      <w:start w:val="1"/>
      <w:numFmt w:val="decimal"/>
      <w:lvlText w:val="%4."/>
      <w:lvlJc w:val="left"/>
      <w:pPr>
        <w:tabs>
          <w:tab w:val="num" w:pos="2909"/>
        </w:tabs>
        <w:ind w:left="2909" w:hanging="480"/>
      </w:pPr>
    </w:lvl>
    <w:lvl w:ilvl="4" w:tplc="04090019" w:tentative="1">
      <w:start w:val="1"/>
      <w:numFmt w:val="ideographTraditional"/>
      <w:lvlText w:val="%5、"/>
      <w:lvlJc w:val="left"/>
      <w:pPr>
        <w:tabs>
          <w:tab w:val="num" w:pos="3389"/>
        </w:tabs>
        <w:ind w:left="3389" w:hanging="480"/>
      </w:pPr>
    </w:lvl>
    <w:lvl w:ilvl="5" w:tplc="0409001B" w:tentative="1">
      <w:start w:val="1"/>
      <w:numFmt w:val="lowerRoman"/>
      <w:lvlText w:val="%6."/>
      <w:lvlJc w:val="right"/>
      <w:pPr>
        <w:tabs>
          <w:tab w:val="num" w:pos="3869"/>
        </w:tabs>
        <w:ind w:left="3869" w:hanging="480"/>
      </w:pPr>
    </w:lvl>
    <w:lvl w:ilvl="6" w:tplc="0409000F" w:tentative="1">
      <w:start w:val="1"/>
      <w:numFmt w:val="decimal"/>
      <w:lvlText w:val="%7."/>
      <w:lvlJc w:val="left"/>
      <w:pPr>
        <w:tabs>
          <w:tab w:val="num" w:pos="4349"/>
        </w:tabs>
        <w:ind w:left="4349" w:hanging="480"/>
      </w:pPr>
    </w:lvl>
    <w:lvl w:ilvl="7" w:tplc="04090019" w:tentative="1">
      <w:start w:val="1"/>
      <w:numFmt w:val="ideographTraditional"/>
      <w:lvlText w:val="%8、"/>
      <w:lvlJc w:val="left"/>
      <w:pPr>
        <w:tabs>
          <w:tab w:val="num" w:pos="4829"/>
        </w:tabs>
        <w:ind w:left="4829" w:hanging="480"/>
      </w:pPr>
    </w:lvl>
    <w:lvl w:ilvl="8" w:tplc="0409001B" w:tentative="1">
      <w:start w:val="1"/>
      <w:numFmt w:val="lowerRoman"/>
      <w:lvlText w:val="%9."/>
      <w:lvlJc w:val="right"/>
      <w:pPr>
        <w:tabs>
          <w:tab w:val="num" w:pos="5309"/>
        </w:tabs>
        <w:ind w:left="5309" w:hanging="480"/>
      </w:pPr>
    </w:lvl>
  </w:abstractNum>
  <w:abstractNum w:abstractNumId="21" w15:restartNumberingAfterBreak="0">
    <w:nsid w:val="683A48E7"/>
    <w:multiLevelType w:val="hybridMultilevel"/>
    <w:tmpl w:val="61AEE818"/>
    <w:lvl w:ilvl="0" w:tplc="0742C126">
      <w:start w:val="1"/>
      <w:numFmt w:val="decimalEnclosedParen"/>
      <w:lvlText w:val="%1、"/>
      <w:lvlJc w:val="left"/>
      <w:pPr>
        <w:tabs>
          <w:tab w:val="num" w:pos="1240"/>
        </w:tabs>
        <w:ind w:left="1240" w:hanging="720"/>
      </w:pPr>
      <w:rPr>
        <w:rFonts w:ascii="BatangChe" w:eastAsia="BatangChe" w:hAnsi="BatangChe" w:hint="default"/>
      </w:rPr>
    </w:lvl>
    <w:lvl w:ilvl="1" w:tplc="04090019" w:tentative="1">
      <w:start w:val="1"/>
      <w:numFmt w:val="ideographTraditional"/>
      <w:lvlText w:val="%2、"/>
      <w:lvlJc w:val="left"/>
      <w:pPr>
        <w:tabs>
          <w:tab w:val="num" w:pos="1480"/>
        </w:tabs>
        <w:ind w:left="1480" w:hanging="480"/>
      </w:pPr>
    </w:lvl>
    <w:lvl w:ilvl="2" w:tplc="0409001B" w:tentative="1">
      <w:start w:val="1"/>
      <w:numFmt w:val="lowerRoman"/>
      <w:lvlText w:val="%3."/>
      <w:lvlJc w:val="right"/>
      <w:pPr>
        <w:tabs>
          <w:tab w:val="num" w:pos="1960"/>
        </w:tabs>
        <w:ind w:left="1960" w:hanging="480"/>
      </w:pPr>
    </w:lvl>
    <w:lvl w:ilvl="3" w:tplc="0409000F" w:tentative="1">
      <w:start w:val="1"/>
      <w:numFmt w:val="decimal"/>
      <w:lvlText w:val="%4."/>
      <w:lvlJc w:val="left"/>
      <w:pPr>
        <w:tabs>
          <w:tab w:val="num" w:pos="2440"/>
        </w:tabs>
        <w:ind w:left="2440" w:hanging="480"/>
      </w:pPr>
    </w:lvl>
    <w:lvl w:ilvl="4" w:tplc="04090019" w:tentative="1">
      <w:start w:val="1"/>
      <w:numFmt w:val="ideographTraditional"/>
      <w:lvlText w:val="%5、"/>
      <w:lvlJc w:val="left"/>
      <w:pPr>
        <w:tabs>
          <w:tab w:val="num" w:pos="2920"/>
        </w:tabs>
        <w:ind w:left="2920" w:hanging="480"/>
      </w:pPr>
    </w:lvl>
    <w:lvl w:ilvl="5" w:tplc="0409001B" w:tentative="1">
      <w:start w:val="1"/>
      <w:numFmt w:val="lowerRoman"/>
      <w:lvlText w:val="%6."/>
      <w:lvlJc w:val="right"/>
      <w:pPr>
        <w:tabs>
          <w:tab w:val="num" w:pos="3400"/>
        </w:tabs>
        <w:ind w:left="3400" w:hanging="480"/>
      </w:pPr>
    </w:lvl>
    <w:lvl w:ilvl="6" w:tplc="0409000F" w:tentative="1">
      <w:start w:val="1"/>
      <w:numFmt w:val="decimal"/>
      <w:lvlText w:val="%7."/>
      <w:lvlJc w:val="left"/>
      <w:pPr>
        <w:tabs>
          <w:tab w:val="num" w:pos="3880"/>
        </w:tabs>
        <w:ind w:left="3880" w:hanging="480"/>
      </w:pPr>
    </w:lvl>
    <w:lvl w:ilvl="7" w:tplc="04090019" w:tentative="1">
      <w:start w:val="1"/>
      <w:numFmt w:val="ideographTraditional"/>
      <w:lvlText w:val="%8、"/>
      <w:lvlJc w:val="left"/>
      <w:pPr>
        <w:tabs>
          <w:tab w:val="num" w:pos="4360"/>
        </w:tabs>
        <w:ind w:left="4360" w:hanging="480"/>
      </w:pPr>
    </w:lvl>
    <w:lvl w:ilvl="8" w:tplc="0409001B" w:tentative="1">
      <w:start w:val="1"/>
      <w:numFmt w:val="lowerRoman"/>
      <w:lvlText w:val="%9."/>
      <w:lvlJc w:val="right"/>
      <w:pPr>
        <w:tabs>
          <w:tab w:val="num" w:pos="4840"/>
        </w:tabs>
        <w:ind w:left="4840" w:hanging="480"/>
      </w:pPr>
    </w:lvl>
  </w:abstractNum>
  <w:abstractNum w:abstractNumId="22" w15:restartNumberingAfterBreak="0">
    <w:nsid w:val="6A5336B8"/>
    <w:multiLevelType w:val="hybridMultilevel"/>
    <w:tmpl w:val="9634B950"/>
    <w:lvl w:ilvl="0" w:tplc="57C816D6">
      <w:start w:val="1"/>
      <w:numFmt w:val="decimal"/>
      <w:lvlText w:val="%1."/>
      <w:lvlJc w:val="left"/>
      <w:pPr>
        <w:tabs>
          <w:tab w:val="num" w:pos="1440"/>
        </w:tabs>
        <w:ind w:left="1440" w:hanging="360"/>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23" w15:restartNumberingAfterBreak="0">
    <w:nsid w:val="6DF467A4"/>
    <w:multiLevelType w:val="singleLevel"/>
    <w:tmpl w:val="74C4FF10"/>
    <w:lvl w:ilvl="0">
      <w:start w:val="1"/>
      <w:numFmt w:val="decimal"/>
      <w:lvlText w:val="（%1）"/>
      <w:lvlJc w:val="left"/>
      <w:pPr>
        <w:tabs>
          <w:tab w:val="num" w:pos="405"/>
        </w:tabs>
        <w:ind w:left="405" w:hanging="405"/>
      </w:pPr>
      <w:rPr>
        <w:rFonts w:hint="eastAsia"/>
      </w:rPr>
    </w:lvl>
  </w:abstractNum>
  <w:abstractNum w:abstractNumId="24" w15:restartNumberingAfterBreak="0">
    <w:nsid w:val="6FDC1935"/>
    <w:multiLevelType w:val="hybridMultilevel"/>
    <w:tmpl w:val="3EF6F530"/>
    <w:lvl w:ilvl="0" w:tplc="7AC433BC">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5" w15:restartNumberingAfterBreak="0">
    <w:nsid w:val="726557B7"/>
    <w:multiLevelType w:val="hybridMultilevel"/>
    <w:tmpl w:val="8328151E"/>
    <w:lvl w:ilvl="0" w:tplc="FAE0245E">
      <w:start w:val="1"/>
      <w:numFmt w:val="taiwaneseCountingThousand"/>
      <w:lvlText w:val="%1、"/>
      <w:lvlJc w:val="left"/>
      <w:pPr>
        <w:tabs>
          <w:tab w:val="num" w:pos="362"/>
        </w:tabs>
        <w:ind w:left="362" w:hanging="360"/>
      </w:pPr>
      <w:rPr>
        <w:rFonts w:hint="eastAsia"/>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26" w15:restartNumberingAfterBreak="0">
    <w:nsid w:val="72713C9E"/>
    <w:multiLevelType w:val="hybridMultilevel"/>
    <w:tmpl w:val="D8E0BD7C"/>
    <w:lvl w:ilvl="0" w:tplc="C0086A28">
      <w:start w:val="4"/>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772818EC"/>
    <w:multiLevelType w:val="hybridMultilevel"/>
    <w:tmpl w:val="58644D72"/>
    <w:lvl w:ilvl="0" w:tplc="21AC05D0">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CD97182"/>
    <w:multiLevelType w:val="hybridMultilevel"/>
    <w:tmpl w:val="B47C6B64"/>
    <w:lvl w:ilvl="0" w:tplc="8F985B52">
      <w:start w:val="2"/>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DCA7F6F"/>
    <w:multiLevelType w:val="singleLevel"/>
    <w:tmpl w:val="4B5C7506"/>
    <w:lvl w:ilvl="0">
      <w:start w:val="7"/>
      <w:numFmt w:val="ideographLegalTraditional"/>
      <w:lvlText w:val="%1、"/>
      <w:legacy w:legacy="1" w:legacySpace="0" w:legacyIndent="645"/>
      <w:lvlJc w:val="left"/>
      <w:pPr>
        <w:ind w:left="645" w:hanging="645"/>
      </w:pPr>
      <w:rPr>
        <w:rFonts w:ascii="標楷體" w:eastAsia="標楷體" w:hint="eastAsia"/>
        <w:b w:val="0"/>
        <w:i w:val="0"/>
        <w:sz w:val="32"/>
      </w:rPr>
    </w:lvl>
  </w:abstractNum>
  <w:abstractNum w:abstractNumId="30" w15:restartNumberingAfterBreak="0">
    <w:nsid w:val="7FAA7F4C"/>
    <w:multiLevelType w:val="singleLevel"/>
    <w:tmpl w:val="CBE4612E"/>
    <w:lvl w:ilvl="0">
      <w:start w:val="9"/>
      <w:numFmt w:val="ideographLegalTraditional"/>
      <w:lvlText w:val="%1、"/>
      <w:legacy w:legacy="1" w:legacySpace="0" w:legacyIndent="645"/>
      <w:lvlJc w:val="left"/>
      <w:pPr>
        <w:ind w:left="645" w:hanging="645"/>
      </w:pPr>
      <w:rPr>
        <w:rFonts w:ascii="標楷體" w:eastAsia="標楷體" w:hint="eastAsia"/>
        <w:b w:val="0"/>
        <w:i w:val="0"/>
        <w:sz w:val="32"/>
      </w:rPr>
    </w:lvl>
  </w:abstractNum>
  <w:num w:numId="1" w16cid:durableId="250626496">
    <w:abstractNumId w:val="15"/>
  </w:num>
  <w:num w:numId="2" w16cid:durableId="1637636749">
    <w:abstractNumId w:val="29"/>
  </w:num>
  <w:num w:numId="3" w16cid:durableId="265696873">
    <w:abstractNumId w:val="29"/>
    <w:lvlOverride w:ilvl="0">
      <w:lvl w:ilvl="0">
        <w:start w:val="1"/>
        <w:numFmt w:val="ideographLegalTraditional"/>
        <w:lvlText w:val="%1、"/>
        <w:legacy w:legacy="1" w:legacySpace="0" w:legacyIndent="645"/>
        <w:lvlJc w:val="left"/>
        <w:pPr>
          <w:ind w:left="645" w:hanging="645"/>
        </w:pPr>
        <w:rPr>
          <w:rFonts w:ascii="標楷體" w:eastAsia="標楷體" w:hint="eastAsia"/>
          <w:b w:val="0"/>
          <w:i w:val="0"/>
          <w:sz w:val="32"/>
        </w:rPr>
      </w:lvl>
    </w:lvlOverride>
  </w:num>
  <w:num w:numId="4" w16cid:durableId="861482183">
    <w:abstractNumId w:val="30"/>
  </w:num>
  <w:num w:numId="5" w16cid:durableId="2127193739">
    <w:abstractNumId w:val="22"/>
  </w:num>
  <w:num w:numId="6" w16cid:durableId="1502696579">
    <w:abstractNumId w:val="7"/>
  </w:num>
  <w:num w:numId="7" w16cid:durableId="353456766">
    <w:abstractNumId w:val="20"/>
  </w:num>
  <w:num w:numId="8" w16cid:durableId="2080322474">
    <w:abstractNumId w:val="26"/>
  </w:num>
  <w:num w:numId="9" w16cid:durableId="1405103096">
    <w:abstractNumId w:val="11"/>
  </w:num>
  <w:num w:numId="10" w16cid:durableId="359166562">
    <w:abstractNumId w:val="13"/>
  </w:num>
  <w:num w:numId="11" w16cid:durableId="1022316193">
    <w:abstractNumId w:val="14"/>
  </w:num>
  <w:num w:numId="12" w16cid:durableId="144014822">
    <w:abstractNumId w:val="16"/>
  </w:num>
  <w:num w:numId="13" w16cid:durableId="47724824">
    <w:abstractNumId w:val="23"/>
  </w:num>
  <w:num w:numId="14" w16cid:durableId="762608669">
    <w:abstractNumId w:val="12"/>
  </w:num>
  <w:num w:numId="15" w16cid:durableId="742991224">
    <w:abstractNumId w:val="9"/>
  </w:num>
  <w:num w:numId="16" w16cid:durableId="487526668">
    <w:abstractNumId w:val="4"/>
  </w:num>
  <w:num w:numId="17" w16cid:durableId="1714888344">
    <w:abstractNumId w:val="3"/>
  </w:num>
  <w:num w:numId="18" w16cid:durableId="517617774">
    <w:abstractNumId w:val="27"/>
  </w:num>
  <w:num w:numId="19" w16cid:durableId="1377511543">
    <w:abstractNumId w:val="24"/>
  </w:num>
  <w:num w:numId="20" w16cid:durableId="1110589792">
    <w:abstractNumId w:val="10"/>
  </w:num>
  <w:num w:numId="21" w16cid:durableId="2032414911">
    <w:abstractNumId w:val="1"/>
  </w:num>
  <w:num w:numId="22" w16cid:durableId="936905388">
    <w:abstractNumId w:val="2"/>
  </w:num>
  <w:num w:numId="23" w16cid:durableId="112751996">
    <w:abstractNumId w:val="6"/>
  </w:num>
  <w:num w:numId="24" w16cid:durableId="816457045">
    <w:abstractNumId w:val="0"/>
  </w:num>
  <w:num w:numId="25" w16cid:durableId="916474301">
    <w:abstractNumId w:val="17"/>
  </w:num>
  <w:num w:numId="26" w16cid:durableId="1723555247">
    <w:abstractNumId w:val="25"/>
  </w:num>
  <w:num w:numId="27" w16cid:durableId="451483294">
    <w:abstractNumId w:val="19"/>
  </w:num>
  <w:num w:numId="28" w16cid:durableId="1717001900">
    <w:abstractNumId w:val="28"/>
  </w:num>
  <w:num w:numId="29" w16cid:durableId="1630432649">
    <w:abstractNumId w:val="5"/>
  </w:num>
  <w:num w:numId="30" w16cid:durableId="1585139577">
    <w:abstractNumId w:val="18"/>
  </w:num>
  <w:num w:numId="31" w16cid:durableId="673610141">
    <w:abstractNumId w:val="8"/>
  </w:num>
  <w:num w:numId="32" w16cid:durableId="16482423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321"/>
    <w:rsid w:val="00023071"/>
    <w:rsid w:val="000329CB"/>
    <w:rsid w:val="00044B9E"/>
    <w:rsid w:val="00045AAB"/>
    <w:rsid w:val="00047CA5"/>
    <w:rsid w:val="00067D2C"/>
    <w:rsid w:val="000712EF"/>
    <w:rsid w:val="000714D0"/>
    <w:rsid w:val="00075341"/>
    <w:rsid w:val="00095CC5"/>
    <w:rsid w:val="000A4982"/>
    <w:rsid w:val="000C3A0A"/>
    <w:rsid w:val="000C3F74"/>
    <w:rsid w:val="000D134A"/>
    <w:rsid w:val="00110C30"/>
    <w:rsid w:val="0014442A"/>
    <w:rsid w:val="00163317"/>
    <w:rsid w:val="001A4693"/>
    <w:rsid w:val="001A4900"/>
    <w:rsid w:val="001F3E42"/>
    <w:rsid w:val="00206BEC"/>
    <w:rsid w:val="00210D74"/>
    <w:rsid w:val="00216EBC"/>
    <w:rsid w:val="0022329E"/>
    <w:rsid w:val="00231DB8"/>
    <w:rsid w:val="00232378"/>
    <w:rsid w:val="00233F8A"/>
    <w:rsid w:val="00235495"/>
    <w:rsid w:val="002368D7"/>
    <w:rsid w:val="002628E6"/>
    <w:rsid w:val="00282FAD"/>
    <w:rsid w:val="00296321"/>
    <w:rsid w:val="002B019A"/>
    <w:rsid w:val="002B0DE3"/>
    <w:rsid w:val="002C1635"/>
    <w:rsid w:val="002F1ECA"/>
    <w:rsid w:val="002F2967"/>
    <w:rsid w:val="00301EA5"/>
    <w:rsid w:val="0030329E"/>
    <w:rsid w:val="00331BEE"/>
    <w:rsid w:val="00362173"/>
    <w:rsid w:val="00375208"/>
    <w:rsid w:val="00385018"/>
    <w:rsid w:val="00390BC1"/>
    <w:rsid w:val="003A5009"/>
    <w:rsid w:val="003A6852"/>
    <w:rsid w:val="003B6BAF"/>
    <w:rsid w:val="003D079B"/>
    <w:rsid w:val="003D20D9"/>
    <w:rsid w:val="003D235B"/>
    <w:rsid w:val="00421354"/>
    <w:rsid w:val="00443A15"/>
    <w:rsid w:val="0044455C"/>
    <w:rsid w:val="00457FCE"/>
    <w:rsid w:val="004837DB"/>
    <w:rsid w:val="004863FA"/>
    <w:rsid w:val="00486FD6"/>
    <w:rsid w:val="004A7D79"/>
    <w:rsid w:val="004D4B36"/>
    <w:rsid w:val="004E1CAB"/>
    <w:rsid w:val="004F5F45"/>
    <w:rsid w:val="0052472D"/>
    <w:rsid w:val="005335B4"/>
    <w:rsid w:val="00534D99"/>
    <w:rsid w:val="00537FA3"/>
    <w:rsid w:val="00573B2F"/>
    <w:rsid w:val="00577A8E"/>
    <w:rsid w:val="00594583"/>
    <w:rsid w:val="005A7D50"/>
    <w:rsid w:val="005B650F"/>
    <w:rsid w:val="005B7621"/>
    <w:rsid w:val="005C5055"/>
    <w:rsid w:val="005C5CA4"/>
    <w:rsid w:val="005E494C"/>
    <w:rsid w:val="005E7FF7"/>
    <w:rsid w:val="00601773"/>
    <w:rsid w:val="00615052"/>
    <w:rsid w:val="006342F0"/>
    <w:rsid w:val="0063595F"/>
    <w:rsid w:val="0064512E"/>
    <w:rsid w:val="00650476"/>
    <w:rsid w:val="006560E4"/>
    <w:rsid w:val="00674AAF"/>
    <w:rsid w:val="0067580C"/>
    <w:rsid w:val="00681816"/>
    <w:rsid w:val="00696364"/>
    <w:rsid w:val="00696F10"/>
    <w:rsid w:val="006C0BDE"/>
    <w:rsid w:val="006D260E"/>
    <w:rsid w:val="006D4B61"/>
    <w:rsid w:val="006D5A16"/>
    <w:rsid w:val="006E4A75"/>
    <w:rsid w:val="007103B9"/>
    <w:rsid w:val="007124E4"/>
    <w:rsid w:val="007308F4"/>
    <w:rsid w:val="00730CD1"/>
    <w:rsid w:val="00751476"/>
    <w:rsid w:val="00764804"/>
    <w:rsid w:val="0077698B"/>
    <w:rsid w:val="00787F46"/>
    <w:rsid w:val="00795D9B"/>
    <w:rsid w:val="007A201F"/>
    <w:rsid w:val="007C1FE1"/>
    <w:rsid w:val="007D08C8"/>
    <w:rsid w:val="007D39E3"/>
    <w:rsid w:val="00810AA6"/>
    <w:rsid w:val="00820BA6"/>
    <w:rsid w:val="0082763D"/>
    <w:rsid w:val="00830B71"/>
    <w:rsid w:val="00831508"/>
    <w:rsid w:val="00855090"/>
    <w:rsid w:val="008B28ED"/>
    <w:rsid w:val="008C3FD2"/>
    <w:rsid w:val="008D5A1F"/>
    <w:rsid w:val="008F2686"/>
    <w:rsid w:val="009131F5"/>
    <w:rsid w:val="0093208D"/>
    <w:rsid w:val="00944821"/>
    <w:rsid w:val="009448D9"/>
    <w:rsid w:val="00944BFE"/>
    <w:rsid w:val="0095461A"/>
    <w:rsid w:val="009557AA"/>
    <w:rsid w:val="009919CB"/>
    <w:rsid w:val="009942DF"/>
    <w:rsid w:val="009A513A"/>
    <w:rsid w:val="00A04B62"/>
    <w:rsid w:val="00A2668C"/>
    <w:rsid w:val="00A402B0"/>
    <w:rsid w:val="00A47CA3"/>
    <w:rsid w:val="00A60065"/>
    <w:rsid w:val="00A715EC"/>
    <w:rsid w:val="00A722C6"/>
    <w:rsid w:val="00A8165F"/>
    <w:rsid w:val="00AC6019"/>
    <w:rsid w:val="00AC75BF"/>
    <w:rsid w:val="00B10D69"/>
    <w:rsid w:val="00B22E6D"/>
    <w:rsid w:val="00B3009D"/>
    <w:rsid w:val="00B32EB8"/>
    <w:rsid w:val="00B44CAC"/>
    <w:rsid w:val="00B6571B"/>
    <w:rsid w:val="00B77A55"/>
    <w:rsid w:val="00B8620D"/>
    <w:rsid w:val="00BA7ED7"/>
    <w:rsid w:val="00BC2202"/>
    <w:rsid w:val="00BE29C4"/>
    <w:rsid w:val="00BF256D"/>
    <w:rsid w:val="00C14F2C"/>
    <w:rsid w:val="00C1567C"/>
    <w:rsid w:val="00C2330D"/>
    <w:rsid w:val="00C40A14"/>
    <w:rsid w:val="00C458FE"/>
    <w:rsid w:val="00C54B26"/>
    <w:rsid w:val="00C5534F"/>
    <w:rsid w:val="00C63856"/>
    <w:rsid w:val="00C80D08"/>
    <w:rsid w:val="00C9144D"/>
    <w:rsid w:val="00CD5B88"/>
    <w:rsid w:val="00CE2F08"/>
    <w:rsid w:val="00CF3ACF"/>
    <w:rsid w:val="00D02B39"/>
    <w:rsid w:val="00D07ACE"/>
    <w:rsid w:val="00D22C57"/>
    <w:rsid w:val="00D23231"/>
    <w:rsid w:val="00D27772"/>
    <w:rsid w:val="00D3660F"/>
    <w:rsid w:val="00D62621"/>
    <w:rsid w:val="00D65599"/>
    <w:rsid w:val="00D71A87"/>
    <w:rsid w:val="00D8727A"/>
    <w:rsid w:val="00DA3C6A"/>
    <w:rsid w:val="00DC7BF5"/>
    <w:rsid w:val="00DD561E"/>
    <w:rsid w:val="00DF2E78"/>
    <w:rsid w:val="00E049A9"/>
    <w:rsid w:val="00E06202"/>
    <w:rsid w:val="00E31A1E"/>
    <w:rsid w:val="00E5146F"/>
    <w:rsid w:val="00E57C06"/>
    <w:rsid w:val="00E66B0A"/>
    <w:rsid w:val="00E74D37"/>
    <w:rsid w:val="00E85A81"/>
    <w:rsid w:val="00E872F8"/>
    <w:rsid w:val="00E8786C"/>
    <w:rsid w:val="00E91E1D"/>
    <w:rsid w:val="00E951A3"/>
    <w:rsid w:val="00E9720A"/>
    <w:rsid w:val="00E972C0"/>
    <w:rsid w:val="00EC5C48"/>
    <w:rsid w:val="00ED5722"/>
    <w:rsid w:val="00EE3B84"/>
    <w:rsid w:val="00F0280A"/>
    <w:rsid w:val="00F341FD"/>
    <w:rsid w:val="00F35CCE"/>
    <w:rsid w:val="00F53601"/>
    <w:rsid w:val="00F6244C"/>
    <w:rsid w:val="00F733B3"/>
    <w:rsid w:val="00F83AB6"/>
    <w:rsid w:val="00F842B7"/>
    <w:rsid w:val="00F84BFF"/>
    <w:rsid w:val="00FA14BF"/>
    <w:rsid w:val="00FC2907"/>
    <w:rsid w:val="00FC73D7"/>
    <w:rsid w:val="00FE27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3FFED451"/>
  <w15:docId w15:val="{0519A617-7D86-42BC-8837-AE8A34301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6EBC"/>
    <w:pPr>
      <w:widowControl w:val="0"/>
    </w:pPr>
    <w:rPr>
      <w:kern w:val="2"/>
      <w:sz w:val="24"/>
      <w:szCs w:val="24"/>
    </w:rPr>
  </w:style>
  <w:style w:type="paragraph" w:styleId="2">
    <w:name w:val="heading 2"/>
    <w:basedOn w:val="a"/>
    <w:next w:val="a"/>
    <w:qFormat/>
    <w:rsid w:val="00216EBC"/>
    <w:pPr>
      <w:adjustRightInd w:val="0"/>
      <w:spacing w:before="280" w:after="280"/>
      <w:textAlignment w:val="baseline"/>
      <w:outlineLvl w:val="1"/>
    </w:pPr>
    <w:rPr>
      <w:rFonts w:ascii="新細明體"/>
      <w:b/>
      <w:kern w:val="0"/>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216EBC"/>
    <w:rPr>
      <w:rFonts w:ascii="細明體" w:eastAsia="細明體" w:hAnsi="Courier New" w:cs="Courier New"/>
    </w:rPr>
  </w:style>
  <w:style w:type="paragraph" w:styleId="a4">
    <w:name w:val="footer"/>
    <w:basedOn w:val="a"/>
    <w:rsid w:val="00216EBC"/>
    <w:pPr>
      <w:tabs>
        <w:tab w:val="center" w:pos="4153"/>
        <w:tab w:val="right" w:pos="8306"/>
      </w:tabs>
      <w:snapToGrid w:val="0"/>
    </w:pPr>
    <w:rPr>
      <w:sz w:val="20"/>
      <w:szCs w:val="20"/>
    </w:rPr>
  </w:style>
  <w:style w:type="character" w:styleId="a5">
    <w:name w:val="page number"/>
    <w:basedOn w:val="a0"/>
    <w:rsid w:val="00216EBC"/>
  </w:style>
  <w:style w:type="paragraph" w:styleId="a6">
    <w:name w:val="Block Text"/>
    <w:basedOn w:val="a"/>
    <w:rsid w:val="00216EBC"/>
    <w:pPr>
      <w:spacing w:line="0" w:lineRule="atLeast"/>
      <w:ind w:left="113" w:right="113"/>
      <w:jc w:val="center"/>
    </w:pPr>
    <w:rPr>
      <w:rFonts w:ascii="標楷體" w:eastAsia="標楷體"/>
      <w:b/>
      <w:bCs/>
      <w:sz w:val="28"/>
    </w:rPr>
  </w:style>
  <w:style w:type="paragraph" w:styleId="a7">
    <w:name w:val="Body Text Indent"/>
    <w:basedOn w:val="a"/>
    <w:rsid w:val="00216EBC"/>
    <w:pPr>
      <w:spacing w:line="480" w:lineRule="exact"/>
      <w:ind w:leftChars="250" w:left="600"/>
      <w:textDirection w:val="lrTbV"/>
    </w:pPr>
    <w:rPr>
      <w:rFonts w:ascii="標楷體" w:eastAsia="標楷體" w:hAnsi="標楷體" w:cs="Arial"/>
      <w:sz w:val="28"/>
    </w:rPr>
  </w:style>
  <w:style w:type="character" w:customStyle="1" w:styleId="wurl1">
    <w:name w:val="wurl1"/>
    <w:rsid w:val="00216EBC"/>
    <w:rPr>
      <w:rFonts w:ascii="Verdana" w:hAnsi="Verdana" w:hint="default"/>
      <w:color w:val="647183"/>
      <w:sz w:val="20"/>
      <w:szCs w:val="20"/>
      <w:vertAlign w:val="superscript"/>
    </w:rPr>
  </w:style>
  <w:style w:type="paragraph" w:customStyle="1" w:styleId="a8">
    <w:name w:val="凸排"/>
    <w:basedOn w:val="a"/>
    <w:rsid w:val="00216EBC"/>
    <w:pPr>
      <w:spacing w:before="40" w:after="40" w:line="60" w:lineRule="atLeast"/>
      <w:ind w:left="1588" w:hanging="1588"/>
    </w:pPr>
    <w:rPr>
      <w:rFonts w:eastAsia="中國龍標楷體"/>
      <w:spacing w:val="20"/>
      <w:sz w:val="28"/>
      <w:szCs w:val="20"/>
    </w:rPr>
  </w:style>
  <w:style w:type="character" w:styleId="a9">
    <w:name w:val="Hyperlink"/>
    <w:rsid w:val="00216EBC"/>
    <w:rPr>
      <w:color w:val="0000FF"/>
      <w:u w:val="single"/>
    </w:rPr>
  </w:style>
  <w:style w:type="paragraph" w:styleId="aa">
    <w:name w:val="header"/>
    <w:basedOn w:val="a"/>
    <w:rsid w:val="00216EBC"/>
    <w:pPr>
      <w:tabs>
        <w:tab w:val="center" w:pos="4153"/>
        <w:tab w:val="right" w:pos="8306"/>
      </w:tabs>
      <w:snapToGrid w:val="0"/>
    </w:pPr>
    <w:rPr>
      <w:sz w:val="20"/>
      <w:szCs w:val="20"/>
    </w:rPr>
  </w:style>
  <w:style w:type="character" w:styleId="ab">
    <w:name w:val="FollowedHyperlink"/>
    <w:rsid w:val="00216EBC"/>
    <w:rPr>
      <w:color w:val="800080"/>
      <w:u w:val="single"/>
    </w:rPr>
  </w:style>
  <w:style w:type="paragraph" w:styleId="20">
    <w:name w:val="Body Text Indent 2"/>
    <w:basedOn w:val="a"/>
    <w:rsid w:val="00216EBC"/>
    <w:pPr>
      <w:tabs>
        <w:tab w:val="right" w:pos="-2160"/>
        <w:tab w:val="right" w:pos="-1800"/>
      </w:tabs>
      <w:snapToGrid w:val="0"/>
      <w:spacing w:line="240" w:lineRule="atLeast"/>
      <w:ind w:leftChars="200" w:left="1040" w:hangingChars="200" w:hanging="560"/>
      <w:textDirection w:val="lrTbV"/>
    </w:pPr>
    <w:rPr>
      <w:rFonts w:ascii="標楷體" w:eastAsia="標楷體" w:hAnsi="標楷體" w:cs="Arial"/>
      <w:sz w:val="28"/>
    </w:rPr>
  </w:style>
  <w:style w:type="paragraph" w:styleId="3">
    <w:name w:val="Body Text Indent 3"/>
    <w:basedOn w:val="a"/>
    <w:rsid w:val="00216EBC"/>
    <w:pPr>
      <w:tabs>
        <w:tab w:val="right" w:pos="-2160"/>
        <w:tab w:val="right" w:pos="-1800"/>
      </w:tabs>
      <w:snapToGrid w:val="0"/>
      <w:spacing w:line="240" w:lineRule="atLeast"/>
      <w:ind w:leftChars="200" w:left="1080" w:hangingChars="200" w:hanging="600"/>
      <w:textDirection w:val="lrTbV"/>
    </w:pPr>
    <w:rPr>
      <w:rFonts w:ascii="標楷體" w:eastAsia="標楷體" w:hAnsi="標楷體" w:cs="Arial"/>
      <w:sz w:val="30"/>
    </w:rPr>
  </w:style>
  <w:style w:type="paragraph" w:styleId="ac">
    <w:name w:val="Note Heading"/>
    <w:basedOn w:val="a"/>
    <w:next w:val="a"/>
    <w:rsid w:val="00216EBC"/>
    <w:pPr>
      <w:jc w:val="center"/>
    </w:pPr>
    <w:rPr>
      <w:rFonts w:ascii="標楷體" w:eastAsia="標楷體" w:hAnsi="標楷體"/>
    </w:rPr>
  </w:style>
  <w:style w:type="paragraph" w:styleId="Web">
    <w:name w:val="Normal (Web)"/>
    <w:basedOn w:val="a"/>
    <w:rsid w:val="00216EBC"/>
    <w:pPr>
      <w:widowControl/>
      <w:spacing w:before="100" w:beforeAutospacing="1" w:after="100" w:afterAutospacing="1"/>
    </w:pPr>
    <w:rPr>
      <w:rFonts w:ascii="Arial Unicode MS" w:eastAsia="Arial Unicode MS" w:hAnsi="Arial Unicode MS" w:cs="Arial Unicode MS"/>
      <w:color w:val="000000"/>
      <w:kern w:val="0"/>
    </w:rPr>
  </w:style>
  <w:style w:type="paragraph" w:customStyle="1" w:styleId="ad">
    <w:name w:val="第一項"/>
    <w:basedOn w:val="a3"/>
    <w:rsid w:val="00216EBC"/>
    <w:pPr>
      <w:spacing w:line="480" w:lineRule="exact"/>
      <w:ind w:left="1400" w:hangingChars="500" w:hanging="1400"/>
    </w:pPr>
    <w:rPr>
      <w:rFonts w:ascii="標楷體" w:eastAsia="標楷體" w:hAnsi="標楷體"/>
      <w:sz w:val="28"/>
    </w:rPr>
  </w:style>
  <w:style w:type="paragraph" w:customStyle="1" w:styleId="023">
    <w:name w:val="023"/>
    <w:basedOn w:val="a"/>
    <w:rsid w:val="00216EBC"/>
    <w:pPr>
      <w:widowControl/>
      <w:spacing w:before="100" w:beforeAutospacing="1" w:after="100" w:afterAutospacing="1"/>
    </w:pPr>
    <w:rPr>
      <w:rFonts w:ascii="新細明體" w:hAnsi="新細明體" w:cs="新細明體"/>
      <w:color w:val="000000"/>
      <w:kern w:val="0"/>
    </w:rPr>
  </w:style>
  <w:style w:type="paragraph" w:customStyle="1" w:styleId="024">
    <w:name w:val="024"/>
    <w:basedOn w:val="a"/>
    <w:rsid w:val="00216EBC"/>
    <w:pPr>
      <w:widowControl/>
      <w:spacing w:before="100" w:beforeAutospacing="1" w:after="100" w:afterAutospacing="1"/>
    </w:pPr>
    <w:rPr>
      <w:rFonts w:ascii="新細明體" w:hAnsi="新細明體" w:cs="新細明體"/>
      <w:color w:val="000000"/>
      <w:kern w:val="0"/>
    </w:rPr>
  </w:style>
  <w:style w:type="paragraph" w:customStyle="1" w:styleId="ae">
    <w:name w:val="標題中"/>
    <w:basedOn w:val="2"/>
    <w:rsid w:val="00216EBC"/>
    <w:pPr>
      <w:keepNext/>
      <w:adjustRightInd/>
      <w:spacing w:before="40" w:after="240" w:line="720" w:lineRule="atLeast"/>
      <w:jc w:val="center"/>
      <w:textAlignment w:val="auto"/>
    </w:pPr>
    <w:rPr>
      <w:rFonts w:ascii="Arial" w:eastAsia="超研澤中明" w:hAnsi="Arial"/>
      <w:spacing w:val="20"/>
      <w:kern w:val="2"/>
      <w:sz w:val="40"/>
    </w:rPr>
  </w:style>
  <w:style w:type="paragraph" w:styleId="af">
    <w:name w:val="Body Text"/>
    <w:basedOn w:val="a"/>
    <w:rsid w:val="00216EBC"/>
    <w:pPr>
      <w:adjustRightInd w:val="0"/>
      <w:spacing w:line="480" w:lineRule="atLeast"/>
      <w:jc w:val="both"/>
      <w:textAlignment w:val="baseline"/>
    </w:pPr>
    <w:rPr>
      <w:rFonts w:ascii="新細明體"/>
      <w:kern w:val="0"/>
      <w:sz w:val="16"/>
      <w:szCs w:val="20"/>
    </w:rPr>
  </w:style>
  <w:style w:type="paragraph" w:styleId="af0">
    <w:name w:val="annotation text"/>
    <w:basedOn w:val="a"/>
    <w:semiHidden/>
    <w:rsid w:val="00216EBC"/>
    <w:pPr>
      <w:adjustRightInd w:val="0"/>
      <w:textAlignment w:val="baseline"/>
    </w:pPr>
    <w:rPr>
      <w:rFonts w:ascii="新細明體"/>
      <w:kern w:val="0"/>
      <w:szCs w:val="20"/>
    </w:rPr>
  </w:style>
  <w:style w:type="paragraph" w:styleId="21">
    <w:name w:val="Body Text 2"/>
    <w:basedOn w:val="a"/>
    <w:rsid w:val="00216EBC"/>
    <w:pPr>
      <w:adjustRightInd w:val="0"/>
      <w:spacing w:after="120" w:line="480" w:lineRule="auto"/>
      <w:textAlignment w:val="baseline"/>
    </w:pPr>
    <w:rPr>
      <w:rFonts w:ascii="新細明體"/>
      <w:kern w:val="0"/>
      <w:szCs w:val="20"/>
    </w:rPr>
  </w:style>
  <w:style w:type="paragraph" w:customStyle="1" w:styleId="xl26">
    <w:name w:val="xl26"/>
    <w:basedOn w:val="a"/>
    <w:rsid w:val="00216EBC"/>
    <w:pPr>
      <w:widowControl/>
      <w:pBdr>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color w:val="000000"/>
      <w:kern w:val="0"/>
    </w:rPr>
  </w:style>
  <w:style w:type="paragraph" w:styleId="af1">
    <w:name w:val="Document Map"/>
    <w:basedOn w:val="a"/>
    <w:semiHidden/>
    <w:rsid w:val="00216EBC"/>
    <w:pPr>
      <w:shd w:val="clear" w:color="auto" w:fill="000080"/>
    </w:pPr>
    <w:rPr>
      <w:rFonts w:ascii="Arial" w:hAnsi="Arial"/>
    </w:rPr>
  </w:style>
  <w:style w:type="paragraph" w:customStyle="1" w:styleId="xl29">
    <w:name w:val="xl29"/>
    <w:basedOn w:val="a"/>
    <w:rsid w:val="00216EBC"/>
    <w:pPr>
      <w:widowControl/>
      <w:spacing w:before="100" w:beforeAutospacing="1" w:after="100" w:afterAutospacing="1"/>
      <w:jc w:val="center"/>
      <w:textAlignment w:val="center"/>
    </w:pPr>
    <w:rPr>
      <w:rFonts w:ascii="標楷體" w:eastAsia="標楷體" w:hAnsi="標楷體" w:hint="eastAsia"/>
      <w:kern w:val="0"/>
    </w:rPr>
  </w:style>
  <w:style w:type="character" w:styleId="af2">
    <w:name w:val="Strong"/>
    <w:qFormat/>
    <w:rsid w:val="00216EBC"/>
    <w:rPr>
      <w:b/>
      <w:bCs/>
    </w:rPr>
  </w:style>
  <w:style w:type="table" w:styleId="af3">
    <w:name w:val="Table Grid"/>
    <w:basedOn w:val="a1"/>
    <w:rsid w:val="0030329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semiHidden/>
    <w:rsid w:val="00787F46"/>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ica.nat.gov.tw/html/index.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3DCD7F5-C12F-4379-8EF5-99FF10924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3318</Words>
  <Characters>543</Characters>
  <Application>Microsoft Office Word</Application>
  <DocSecurity>0</DocSecurity>
  <Lines>4</Lines>
  <Paragraphs>7</Paragraphs>
  <ScaleCrop>false</ScaleCrop>
  <Company>CPC中國生產力中心</Company>
  <LinksUpToDate>false</LinksUpToDate>
  <CharactersWithSpaces>3854</CharactersWithSpaces>
  <SharedDoc>false</SharedDoc>
  <HLinks>
    <vt:vector size="6" baseType="variant">
      <vt:variant>
        <vt:i4>7733289</vt:i4>
      </vt:variant>
      <vt:variant>
        <vt:i4>0</vt:i4>
      </vt:variant>
      <vt:variant>
        <vt:i4>0</vt:i4>
      </vt:variant>
      <vt:variant>
        <vt:i4>5</vt:i4>
      </vt:variant>
      <vt:variant>
        <vt:lpwstr>http://moica.nat.gov.tw/html/index.htm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工地主任班220小時簡章</dc:title>
  <dc:creator>mei</dc:creator>
  <cp:lastModifiedBy>Mei Chen</cp:lastModifiedBy>
  <cp:revision>2</cp:revision>
  <cp:lastPrinted>2017-02-14T02:13:00Z</cp:lastPrinted>
  <dcterms:created xsi:type="dcterms:W3CDTF">2023-02-02T04:24:00Z</dcterms:created>
  <dcterms:modified xsi:type="dcterms:W3CDTF">2023-02-02T04:24:00Z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2123553258</vt:i4>
  </property>
  <property fmtid="{D5CDD505-2E9C-101B-9397-08002B2CF9AE}" pid="3" name="_EmailSubject">
    <vt:lpwstr>工地主任；品管回訓；品管專訓----正確資料</vt:lpwstr>
  </property>
  <property fmtid="{D5CDD505-2E9C-101B-9397-08002B2CF9AE}" pid="4" name="_AuthorEmail">
    <vt:lpwstr>civil45@ms36.hinet.net</vt:lpwstr>
  </property>
  <property fmtid="{D5CDD505-2E9C-101B-9397-08002B2CF9AE}" pid="5" name="_AuthorEmailDisplayName">
    <vt:lpwstr>江慧鶯</vt:lpwstr>
  </property>
  <property fmtid="{D5CDD505-2E9C-101B-9397-08002B2CF9AE}" pid="6" name="_ReviewingToolsShownOnce">
    <vt:lpwstr/>
  </property>
</Properties>
</file>